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CB1E5" w14:textId="74317DFB" w:rsidR="000B4BCE" w:rsidRDefault="003623DF" w:rsidP="000B4BCE">
      <w:r w:rsidRPr="003623DF">
        <w:t>Hunter Biden was hit with 9 tax related charges and the new indictment.</w:t>
      </w:r>
    </w:p>
    <w:p w14:paraId="02D5BA43" w14:textId="77777777" w:rsidR="003623DF" w:rsidRDefault="003623DF" w:rsidP="000B4BCE"/>
    <w:p w14:paraId="42C528FF" w14:textId="77777777" w:rsidR="003623DF" w:rsidRDefault="003623DF" w:rsidP="003623DF">
      <w:hyperlink r:id="rId5" w:history="1">
        <w:r>
          <w:rPr>
            <w:rStyle w:val="Hyperlink"/>
            <w:rFonts w:ascii="Helvetica" w:hAnsi="Helvetica"/>
            <w:b/>
            <w:bCs/>
            <w:caps/>
            <w:color w:val="002F6C"/>
            <w:spacing w:val="18"/>
            <w:sz w:val="18"/>
            <w:szCs w:val="18"/>
            <w:u w:val="none"/>
          </w:rPr>
          <w:t>HEALTH AND SCIENCE</w:t>
        </w:r>
      </w:hyperlink>
    </w:p>
    <w:p w14:paraId="20C28419" w14:textId="77777777" w:rsidR="003623DF" w:rsidRDefault="003623DF" w:rsidP="003623DF">
      <w:pPr>
        <w:pStyle w:val="Heading1"/>
        <w:spacing w:before="0" w:after="225"/>
        <w:rPr>
          <w:rFonts w:ascii="Helvetica" w:hAnsi="Helvetica"/>
          <w:color w:val="000000"/>
          <w:sz w:val="81"/>
          <w:szCs w:val="81"/>
        </w:rPr>
      </w:pPr>
      <w:r>
        <w:rPr>
          <w:rFonts w:ascii="Helvetica" w:hAnsi="Helvetica"/>
          <w:color w:val="000000"/>
          <w:sz w:val="81"/>
          <w:szCs w:val="81"/>
        </w:rPr>
        <w:t xml:space="preserve">Biden administration asserts power to seize drug patents in move to slash high </w:t>
      </w:r>
      <w:proofErr w:type="gramStart"/>
      <w:r>
        <w:rPr>
          <w:rFonts w:ascii="Helvetica" w:hAnsi="Helvetica"/>
          <w:color w:val="000000"/>
          <w:sz w:val="81"/>
          <w:szCs w:val="81"/>
        </w:rPr>
        <w:t>prices</w:t>
      </w:r>
      <w:proofErr w:type="gramEnd"/>
    </w:p>
    <w:p w14:paraId="19E07628" w14:textId="77777777" w:rsidR="003623DF" w:rsidRPr="005A3B80" w:rsidRDefault="003623DF" w:rsidP="005A3B80"/>
    <w:p w14:paraId="05D44272" w14:textId="77777777" w:rsidR="003623DF" w:rsidRPr="005A3B80" w:rsidRDefault="003623DF" w:rsidP="005A3B80"/>
    <w:p w14:paraId="5E83525F" w14:textId="74E5CB91" w:rsidR="003623DF" w:rsidRDefault="003623DF" w:rsidP="005A3B80">
      <w:r w:rsidRPr="003623DF">
        <w:t>The</w:t>
      </w:r>
      <w:r w:rsidR="005A3B80">
        <w:t xml:space="preserve"> authoritarian</w:t>
      </w:r>
      <w:r w:rsidRPr="003623DF">
        <w:t xml:space="preserve"> Biden administration </w:t>
      </w:r>
      <w:r w:rsidR="005A3B80">
        <w:t>opened the door to using its assumed</w:t>
      </w:r>
      <w:r w:rsidRPr="003623DF">
        <w:t xml:space="preserve"> authority to seize the patents of certain costly medications.</w:t>
      </w:r>
      <w:r w:rsidR="005A3B80">
        <w:t xml:space="preserve"> Allegedly, he wants to lower costs. It also happens to be before the 2024 election. Biden claims it’s also to promote more competition in the pharmaceutical industry.</w:t>
      </w:r>
    </w:p>
    <w:p w14:paraId="2E4AB9CA" w14:textId="77777777" w:rsidR="005A3B80" w:rsidRPr="003623DF" w:rsidRDefault="005A3B80" w:rsidP="005A3B80"/>
    <w:p w14:paraId="7A9B4B5A" w14:textId="32A6BFDF" w:rsidR="005A3B80" w:rsidRDefault="003623DF" w:rsidP="005A3B80">
      <w:pPr>
        <w:spacing w:after="450"/>
        <w:rPr>
          <w:rFonts w:ascii="Helvetica" w:eastAsia="Times New Roman" w:hAnsi="Helvetica" w:cs="Times New Roman"/>
          <w:color w:val="171717"/>
          <w:kern w:val="0"/>
          <w14:ligatures w14:val="none"/>
        </w:rPr>
      </w:pPr>
      <w:r w:rsidRPr="003623DF">
        <w:rPr>
          <w:rFonts w:ascii="Helvetica" w:eastAsia="Times New Roman" w:hAnsi="Helvetica" w:cs="Times New Roman"/>
          <w:color w:val="171717"/>
          <w:kern w:val="0"/>
          <w14:ligatures w14:val="none"/>
        </w:rPr>
        <w:t>The administration unveiled a new framework outlining the factors federal agencies should consider in determining whether to use a controversial policy known as march-in rights</w:t>
      </w:r>
      <w:r w:rsidR="005A3B80">
        <w:rPr>
          <w:rFonts w:ascii="Helvetica" w:eastAsia="Times New Roman" w:hAnsi="Helvetica" w:cs="Times New Roman"/>
          <w:color w:val="171717"/>
          <w:kern w:val="0"/>
          <w14:ligatures w14:val="none"/>
        </w:rPr>
        <w:t>.</w:t>
      </w:r>
    </w:p>
    <w:p w14:paraId="46800FAE" w14:textId="5F09446D" w:rsidR="005A3B80" w:rsidRDefault="005A3B80" w:rsidP="005A3B80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kern w:val="0"/>
          <w:sz w:val="27"/>
          <w:szCs w:val="27"/>
          <w14:ligatures w14:val="none"/>
        </w:rPr>
      </w:pPr>
      <w:r>
        <w:rPr>
          <w:rFonts w:ascii="Helvetica" w:eastAsia="Times New Roman" w:hAnsi="Helvetica" w:cs="Times New Roman"/>
          <w:color w:val="000000"/>
          <w:kern w:val="0"/>
          <w:sz w:val="27"/>
          <w:szCs w:val="27"/>
          <w14:ligatures w14:val="none"/>
        </w:rPr>
        <w:t xml:space="preserve">How will people feel knowing that the government can </w:t>
      </w:r>
      <w:hyperlink r:id="rId6" w:tgtFrame="_blank" w:history="1">
        <w:r w:rsidRPr="005A3B80">
          <w:rPr>
            <w:rFonts w:ascii="Helvetica" w:eastAsia="Times New Roman" w:hAnsi="Helvetica" w:cs="Times New Roman"/>
            <w:color w:val="2077B6"/>
            <w:kern w:val="0"/>
            <w:sz w:val="27"/>
            <w:szCs w:val="27"/>
            <w:u w:val="single"/>
            <w14:ligatures w14:val="none"/>
          </w:rPr>
          <w:t>seizing the patents</w:t>
        </w:r>
      </w:hyperlink>
      <w:r w:rsidRPr="005A3B80">
        <w:rPr>
          <w:rFonts w:ascii="Helvetica" w:eastAsia="Times New Roman" w:hAnsi="Helvetica" w:cs="Times New Roman"/>
          <w:color w:val="000000"/>
          <w:kern w:val="0"/>
          <w:sz w:val="27"/>
          <w:szCs w:val="27"/>
          <w14:ligatures w14:val="none"/>
        </w:rPr>
        <w:t> </w:t>
      </w:r>
      <w:r>
        <w:rPr>
          <w:rFonts w:ascii="Helvetica" w:eastAsia="Times New Roman" w:hAnsi="Helvetica" w:cs="Times New Roman"/>
          <w:color w:val="000000"/>
          <w:kern w:val="0"/>
          <w:sz w:val="27"/>
          <w:szCs w:val="27"/>
          <w14:ligatures w14:val="none"/>
        </w:rPr>
        <w:t>whenever they want under the guise of costs and competition, although it’s more likely to get votes. After he seizes patents, he’ll subsidize the drugs with money we don’t have.</w:t>
      </w:r>
    </w:p>
    <w:p w14:paraId="7CCFBE79" w14:textId="53362679" w:rsidR="005A3B80" w:rsidRDefault="005A3B80" w:rsidP="005A3B80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kern w:val="0"/>
          <w:sz w:val="27"/>
          <w:szCs w:val="27"/>
          <w14:ligatures w14:val="none"/>
        </w:rPr>
      </w:pPr>
      <w:r>
        <w:rPr>
          <w:rFonts w:ascii="Helvetica" w:eastAsia="Times New Roman" w:hAnsi="Helvetica" w:cs="Times New Roman"/>
          <w:color w:val="000000"/>
          <w:kern w:val="0"/>
          <w:sz w:val="27"/>
          <w:szCs w:val="27"/>
          <w14:ligatures w14:val="none"/>
        </w:rPr>
        <w:t xml:space="preserve">They’re serious about doing it. </w:t>
      </w:r>
    </w:p>
    <w:p w14:paraId="545ED725" w14:textId="77777777" w:rsidR="005A3B80" w:rsidRDefault="005A3B80" w:rsidP="005A3B80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kern w:val="0"/>
          <w:sz w:val="27"/>
          <w:szCs w:val="27"/>
          <w14:ligatures w14:val="none"/>
        </w:rPr>
      </w:pPr>
    </w:p>
    <w:p w14:paraId="11FDB470" w14:textId="77777777" w:rsidR="005A3B80" w:rsidRPr="005A3B80" w:rsidRDefault="005A3B80" w:rsidP="005A3B80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kern w:val="0"/>
          <w:sz w:val="27"/>
          <w:szCs w:val="27"/>
          <w14:ligatures w14:val="none"/>
        </w:rPr>
      </w:pPr>
      <w:r w:rsidRPr="005A3B80">
        <w:rPr>
          <w:rFonts w:ascii="Helvetica" w:eastAsia="Times New Roman" w:hAnsi="Helvetica" w:cs="Times New Roman"/>
          <w:color w:val="000000"/>
          <w:kern w:val="0"/>
          <w:sz w:val="27"/>
          <w:szCs w:val="27"/>
          <w14:ligatures w14:val="none"/>
        </w:rPr>
        <w:t>The administration unveiled a </w:t>
      </w:r>
      <w:hyperlink r:id="rId7" w:tgtFrame="_blank" w:history="1">
        <w:r w:rsidRPr="005A3B80">
          <w:rPr>
            <w:rFonts w:ascii="Helvetica" w:eastAsia="Times New Roman" w:hAnsi="Helvetica" w:cs="Times New Roman"/>
            <w:color w:val="2077B6"/>
            <w:kern w:val="0"/>
            <w:sz w:val="27"/>
            <w:szCs w:val="27"/>
            <w:u w:val="single"/>
            <w14:ligatures w14:val="none"/>
          </w:rPr>
          <w:t>framework</w:t>
        </w:r>
      </w:hyperlink>
      <w:r w:rsidRPr="005A3B80">
        <w:rPr>
          <w:rFonts w:ascii="Helvetica" w:eastAsia="Times New Roman" w:hAnsi="Helvetica" w:cs="Times New Roman"/>
          <w:color w:val="000000"/>
          <w:kern w:val="0"/>
          <w:sz w:val="27"/>
          <w:szCs w:val="27"/>
          <w14:ligatures w14:val="none"/>
        </w:rPr>
        <w:t> outlining the factors federal agencies should consider in deciding whether to use a controversial policy, known as </w:t>
      </w:r>
      <w:hyperlink r:id="rId8" w:tgtFrame="_blank" w:history="1">
        <w:r w:rsidRPr="005A3B80">
          <w:rPr>
            <w:rFonts w:ascii="Helvetica" w:eastAsia="Times New Roman" w:hAnsi="Helvetica" w:cs="Times New Roman"/>
            <w:color w:val="2077B6"/>
            <w:kern w:val="0"/>
            <w:sz w:val="27"/>
            <w:szCs w:val="27"/>
            <w:u w:val="single"/>
            <w14:ligatures w14:val="none"/>
          </w:rPr>
          <w:t>march-in rights</w:t>
        </w:r>
      </w:hyperlink>
      <w:r w:rsidRPr="005A3B80">
        <w:rPr>
          <w:rFonts w:ascii="Helvetica" w:eastAsia="Times New Roman" w:hAnsi="Helvetica" w:cs="Times New Roman"/>
          <w:color w:val="000000"/>
          <w:kern w:val="0"/>
          <w:sz w:val="27"/>
          <w:szCs w:val="27"/>
          <w14:ligatures w14:val="none"/>
        </w:rPr>
        <w:t xml:space="preserve">, to take patents for drugs developed with taxpayer funds and share them with other pharmaceutical companies if the public cannot “reasonably” access the </w:t>
      </w:r>
      <w:r w:rsidRPr="005A3B80">
        <w:rPr>
          <w:rFonts w:ascii="Helvetica" w:eastAsia="Times New Roman" w:hAnsi="Helvetica" w:cs="Times New Roman"/>
          <w:color w:val="000000"/>
          <w:kern w:val="0"/>
          <w:sz w:val="27"/>
          <w:szCs w:val="27"/>
          <w14:ligatures w14:val="none"/>
        </w:rPr>
        <w:lastRenderedPageBreak/>
        <w:t>medications.</w:t>
      </w:r>
      <w:r w:rsidRPr="005A3B80">
        <w:rPr>
          <w:rFonts w:ascii="Helvetica" w:eastAsia="Times New Roman" w:hAnsi="Helvetica" w:cs="Times New Roman"/>
          <w:b/>
          <w:bCs/>
          <w:color w:val="000000"/>
          <w:kern w:val="0"/>
          <w:sz w:val="27"/>
          <w:szCs w:val="27"/>
          <w14:ligatures w14:val="none"/>
        </w:rPr>
        <w:t> </w:t>
      </w:r>
      <w:r w:rsidRPr="005A3B80">
        <w:rPr>
          <w:rFonts w:ascii="Helvetica" w:eastAsia="Times New Roman" w:hAnsi="Helvetica" w:cs="Times New Roman"/>
          <w:color w:val="000000"/>
          <w:kern w:val="0"/>
          <w:sz w:val="27"/>
          <w:szCs w:val="27"/>
          <w14:ligatures w14:val="none"/>
        </w:rPr>
        <w:t>Doing so could lead to the development of lower-priced generic alternatives, which could cut into key drug companies’ profits and reduce costs for patients.</w:t>
      </w:r>
    </w:p>
    <w:p w14:paraId="4CFFD85F" w14:textId="77777777" w:rsidR="005A3B80" w:rsidRPr="005A3B80" w:rsidRDefault="005A3B80" w:rsidP="005A3B80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kern w:val="0"/>
          <w:sz w:val="27"/>
          <w:szCs w:val="27"/>
          <w14:ligatures w14:val="none"/>
        </w:rPr>
      </w:pPr>
      <w:r w:rsidRPr="005A3B80">
        <w:rPr>
          <w:rFonts w:ascii="Helvetica" w:eastAsia="Times New Roman" w:hAnsi="Helvetica" w:cs="Times New Roman"/>
          <w:color w:val="000000"/>
          <w:kern w:val="0"/>
          <w:sz w:val="27"/>
          <w:szCs w:val="27"/>
          <w14:ligatures w14:val="none"/>
        </w:rPr>
        <w:t>For the first time, officials can now </w:t>
      </w:r>
      <w:hyperlink r:id="rId9" w:tgtFrame="_blank" w:history="1">
        <w:r w:rsidRPr="005A3B80">
          <w:rPr>
            <w:rFonts w:ascii="Helvetica" w:eastAsia="Times New Roman" w:hAnsi="Helvetica" w:cs="Times New Roman"/>
            <w:color w:val="2077B6"/>
            <w:kern w:val="0"/>
            <w:sz w:val="27"/>
            <w:szCs w:val="27"/>
            <w:u w:val="single"/>
            <w14:ligatures w14:val="none"/>
          </w:rPr>
          <w:t>factor in</w:t>
        </w:r>
      </w:hyperlink>
      <w:r w:rsidRPr="005A3B80">
        <w:rPr>
          <w:rFonts w:ascii="Helvetica" w:eastAsia="Times New Roman" w:hAnsi="Helvetica" w:cs="Times New Roman"/>
          <w:color w:val="000000"/>
          <w:kern w:val="0"/>
          <w:sz w:val="27"/>
          <w:szCs w:val="27"/>
          <w14:ligatures w14:val="none"/>
        </w:rPr>
        <w:t> a medication’s price in deciding to break a patent.</w:t>
      </w:r>
    </w:p>
    <w:p w14:paraId="0E1C8A62" w14:textId="77777777" w:rsidR="005A3B80" w:rsidRPr="005A3B80" w:rsidRDefault="005A3B80" w:rsidP="005A3B80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kern w:val="0"/>
          <w:sz w:val="27"/>
          <w:szCs w:val="27"/>
          <w14:ligatures w14:val="none"/>
        </w:rPr>
      </w:pPr>
      <w:r w:rsidRPr="005A3B80">
        <w:rPr>
          <w:rFonts w:ascii="Helvetica" w:eastAsia="Times New Roman" w:hAnsi="Helvetica" w:cs="Times New Roman"/>
          <w:color w:val="000000"/>
          <w:kern w:val="0"/>
          <w:sz w:val="27"/>
          <w:szCs w:val="27"/>
          <w14:ligatures w14:val="none"/>
        </w:rPr>
        <w:t>It is unclear whether and how federal agencies will use march-in rights under the new framework. Notably, “no agency to date” has exercised the policy, which came about under the </w:t>
      </w:r>
      <w:hyperlink r:id="rId10" w:tgtFrame="_blank" w:history="1">
        <w:r w:rsidRPr="005A3B80">
          <w:rPr>
            <w:rFonts w:ascii="Helvetica" w:eastAsia="Times New Roman" w:hAnsi="Helvetica" w:cs="Times New Roman"/>
            <w:color w:val="2077B6"/>
            <w:kern w:val="0"/>
            <w:sz w:val="27"/>
            <w:szCs w:val="27"/>
            <w:u w:val="single"/>
            <w14:ligatures w14:val="none"/>
          </w:rPr>
          <w:t>Bayh-Dole Act of 1980</w:t>
        </w:r>
      </w:hyperlink>
      <w:r w:rsidRPr="005A3B80">
        <w:rPr>
          <w:rFonts w:ascii="Helvetica" w:eastAsia="Times New Roman" w:hAnsi="Helvetica" w:cs="Times New Roman"/>
          <w:color w:val="000000"/>
          <w:kern w:val="0"/>
          <w:sz w:val="27"/>
          <w:szCs w:val="27"/>
          <w14:ligatures w14:val="none"/>
        </w:rPr>
        <w:t>, a senior administration official said during a call with reporters Wednesday. </w:t>
      </w:r>
    </w:p>
    <w:p w14:paraId="77F58B38" w14:textId="77777777" w:rsidR="005A3B80" w:rsidRPr="005A3B80" w:rsidRDefault="005A3B80" w:rsidP="005A3B80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kern w:val="0"/>
          <w:sz w:val="27"/>
          <w:szCs w:val="27"/>
          <w14:ligatures w14:val="none"/>
        </w:rPr>
      </w:pPr>
      <w:r w:rsidRPr="005A3B80">
        <w:rPr>
          <w:rFonts w:ascii="Helvetica" w:eastAsia="Times New Roman" w:hAnsi="Helvetica" w:cs="Times New Roman"/>
          <w:color w:val="000000"/>
          <w:kern w:val="0"/>
          <w:sz w:val="27"/>
          <w:szCs w:val="27"/>
          <w14:ligatures w14:val="none"/>
        </w:rPr>
        <w:t>But the administration will “make it clear that when drug companies won’t sell taxpayer-funded drugs at reasonable prices, we will be prepared to allow other companies to provide those drugs for less,” Lael Brainard, White House national economic advisor, told reporters. </w:t>
      </w:r>
    </w:p>
    <w:p w14:paraId="21EAD756" w14:textId="77777777" w:rsidR="005A3B80" w:rsidRPr="005A3B80" w:rsidRDefault="005A3B80" w:rsidP="005A3B80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kern w:val="0"/>
          <w:sz w:val="27"/>
          <w:szCs w:val="27"/>
          <w14:ligatures w14:val="none"/>
        </w:rPr>
      </w:pPr>
      <w:r w:rsidRPr="005A3B80">
        <w:rPr>
          <w:rFonts w:ascii="Helvetica" w:eastAsia="Times New Roman" w:hAnsi="Helvetica" w:cs="Times New Roman"/>
          <w:color w:val="000000"/>
          <w:kern w:val="0"/>
          <w:sz w:val="27"/>
          <w:szCs w:val="27"/>
          <w14:ligatures w14:val="none"/>
        </w:rPr>
        <w:t>The framework will be open to public comment for 60 days.</w:t>
      </w:r>
    </w:p>
    <w:p w14:paraId="4953B89C" w14:textId="77777777" w:rsidR="005A3B80" w:rsidRPr="005A3B80" w:rsidRDefault="005A3B80" w:rsidP="005A3B80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kern w:val="0"/>
          <w:sz w:val="27"/>
          <w:szCs w:val="27"/>
          <w14:ligatures w14:val="none"/>
        </w:rPr>
      </w:pPr>
      <w:r w:rsidRPr="005A3B80">
        <w:rPr>
          <w:rFonts w:ascii="Helvetica" w:eastAsia="Times New Roman" w:hAnsi="Helvetica" w:cs="Times New Roman"/>
          <w:color w:val="000000"/>
          <w:kern w:val="0"/>
          <w:sz w:val="27"/>
          <w:szCs w:val="27"/>
          <w14:ligatures w14:val="none"/>
        </w:rPr>
        <w:t>The administration’s announcement follows a </w:t>
      </w:r>
      <w:hyperlink r:id="rId11" w:tgtFrame="_blank" w:history="1">
        <w:r w:rsidRPr="005A3B80">
          <w:rPr>
            <w:rFonts w:ascii="Helvetica" w:eastAsia="Times New Roman" w:hAnsi="Helvetica" w:cs="Times New Roman"/>
            <w:color w:val="2077B6"/>
            <w:kern w:val="0"/>
            <w:sz w:val="27"/>
            <w:szCs w:val="27"/>
            <w:u w:val="single"/>
            <w14:ligatures w14:val="none"/>
          </w:rPr>
          <w:t>nearly nine-month review</w:t>
        </w:r>
      </w:hyperlink>
      <w:r w:rsidRPr="005A3B80">
        <w:rPr>
          <w:rFonts w:ascii="Helvetica" w:eastAsia="Times New Roman" w:hAnsi="Helvetica" w:cs="Times New Roman"/>
          <w:color w:val="000000"/>
          <w:kern w:val="0"/>
          <w:sz w:val="27"/>
          <w:szCs w:val="27"/>
          <w14:ligatures w14:val="none"/>
        </w:rPr>
        <w:t> of the federal government’s march-in rights, which aimed to update the framework for using the policy.</w:t>
      </w:r>
    </w:p>
    <w:p w14:paraId="2BDE259F" w14:textId="77777777" w:rsidR="005A3B80" w:rsidRPr="005A3B80" w:rsidRDefault="005A3B80" w:rsidP="005A3B80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kern w:val="0"/>
          <w:sz w:val="27"/>
          <w:szCs w:val="27"/>
          <w14:ligatures w14:val="none"/>
        </w:rPr>
      </w:pPr>
      <w:r w:rsidRPr="005A3B80">
        <w:rPr>
          <w:rFonts w:ascii="Helvetica" w:eastAsia="Times New Roman" w:hAnsi="Helvetica" w:cs="Times New Roman"/>
          <w:color w:val="000000"/>
          <w:kern w:val="0"/>
          <w:sz w:val="27"/>
          <w:szCs w:val="27"/>
          <w14:ligatures w14:val="none"/>
        </w:rPr>
        <w:t>It also comes as President </w:t>
      </w:r>
      <w:hyperlink r:id="rId12" w:history="1">
        <w:r w:rsidRPr="005A3B80">
          <w:rPr>
            <w:rFonts w:ascii="Helvetica" w:eastAsia="Times New Roman" w:hAnsi="Helvetica" w:cs="Times New Roman"/>
            <w:color w:val="2077B6"/>
            <w:kern w:val="0"/>
            <w:sz w:val="27"/>
            <w:szCs w:val="27"/>
            <w:u w:val="single"/>
            <w14:ligatures w14:val="none"/>
          </w:rPr>
          <w:t>Joe Biden</w:t>
        </w:r>
      </w:hyperlink>
      <w:r w:rsidRPr="005A3B80">
        <w:rPr>
          <w:rFonts w:ascii="Helvetica" w:eastAsia="Times New Roman" w:hAnsi="Helvetica" w:cs="Times New Roman"/>
          <w:color w:val="000000"/>
          <w:kern w:val="0"/>
          <w:sz w:val="27"/>
          <w:szCs w:val="27"/>
          <w14:ligatures w14:val="none"/>
        </w:rPr>
        <w:t> makes </w:t>
      </w:r>
      <w:hyperlink r:id="rId13" w:history="1">
        <w:r w:rsidRPr="005A3B80">
          <w:rPr>
            <w:rFonts w:ascii="Helvetica" w:eastAsia="Times New Roman" w:hAnsi="Helvetica" w:cs="Times New Roman"/>
            <w:color w:val="2077B6"/>
            <w:kern w:val="0"/>
            <w:sz w:val="27"/>
            <w:szCs w:val="27"/>
            <w:u w:val="single"/>
            <w14:ligatures w14:val="none"/>
          </w:rPr>
          <w:t>lowering U.S. drug prices</w:t>
        </w:r>
      </w:hyperlink>
      <w:r w:rsidRPr="005A3B80">
        <w:rPr>
          <w:rFonts w:ascii="Helvetica" w:eastAsia="Times New Roman" w:hAnsi="Helvetica" w:cs="Times New Roman"/>
          <w:color w:val="000000"/>
          <w:kern w:val="0"/>
          <w:sz w:val="27"/>
          <w:szCs w:val="27"/>
          <w14:ligatures w14:val="none"/>
        </w:rPr>
        <w:t> a key pillar of his health-care agenda and reelection platform for 2024. </w:t>
      </w:r>
    </w:p>
    <w:p w14:paraId="0455FC4A" w14:textId="77777777" w:rsidR="005A3B80" w:rsidRPr="005A3B80" w:rsidRDefault="005A3B80" w:rsidP="005A3B80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kern w:val="0"/>
          <w:sz w:val="27"/>
          <w:szCs w:val="27"/>
          <w14:ligatures w14:val="none"/>
        </w:rPr>
      </w:pPr>
      <w:r w:rsidRPr="005A3B80">
        <w:rPr>
          <w:rFonts w:ascii="Helvetica" w:eastAsia="Times New Roman" w:hAnsi="Helvetica" w:cs="Times New Roman"/>
          <w:color w:val="000000"/>
          <w:kern w:val="0"/>
          <w:sz w:val="27"/>
          <w:szCs w:val="27"/>
          <w14:ligatures w14:val="none"/>
        </w:rPr>
        <w:t>Political pressure has pushed health-care companies to launch their own efforts to lower drug prices. </w:t>
      </w:r>
      <w:hyperlink r:id="rId14" w:history="1">
        <w:r w:rsidRPr="005A3B80">
          <w:rPr>
            <w:rFonts w:ascii="Helvetica" w:eastAsia="Times New Roman" w:hAnsi="Helvetica" w:cs="Times New Roman"/>
            <w:color w:val="2077B6"/>
            <w:kern w:val="0"/>
            <w:sz w:val="27"/>
            <w:szCs w:val="27"/>
            <w:u w:val="single"/>
            <w14:ligatures w14:val="none"/>
          </w:rPr>
          <w:t>CVS</w:t>
        </w:r>
      </w:hyperlink>
      <w:r w:rsidRPr="005A3B80">
        <w:rPr>
          <w:rFonts w:ascii="Helvetica" w:eastAsia="Times New Roman" w:hAnsi="Helvetica" w:cs="Times New Roman"/>
          <w:color w:val="000000"/>
          <w:kern w:val="0"/>
          <w:sz w:val="27"/>
          <w:szCs w:val="27"/>
          <w14:ligatures w14:val="none"/>
        </w:rPr>
        <w:t> on Tuesday </w:t>
      </w:r>
      <w:hyperlink r:id="rId15" w:history="1">
        <w:r w:rsidRPr="005A3B80">
          <w:rPr>
            <w:rFonts w:ascii="Helvetica" w:eastAsia="Times New Roman" w:hAnsi="Helvetica" w:cs="Times New Roman"/>
            <w:color w:val="2077B6"/>
            <w:kern w:val="0"/>
            <w:sz w:val="27"/>
            <w:szCs w:val="27"/>
            <w:u w:val="single"/>
            <w14:ligatures w14:val="none"/>
          </w:rPr>
          <w:t>unveiled a new prescription drug pricing model</w:t>
        </w:r>
      </w:hyperlink>
      <w:r w:rsidRPr="005A3B80">
        <w:rPr>
          <w:rFonts w:ascii="Helvetica" w:eastAsia="Times New Roman" w:hAnsi="Helvetica" w:cs="Times New Roman"/>
          <w:color w:val="000000"/>
          <w:kern w:val="0"/>
          <w:sz w:val="27"/>
          <w:szCs w:val="27"/>
          <w14:ligatures w14:val="none"/>
        </w:rPr>
        <w:t>, which could potentially cut costs for patients at the pharmacy counter.</w:t>
      </w:r>
    </w:p>
    <w:p w14:paraId="71BC46D8" w14:textId="77777777" w:rsidR="005A3B80" w:rsidRPr="005A3B80" w:rsidRDefault="005A3B80" w:rsidP="005A3B80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kern w:val="0"/>
          <w:sz w:val="27"/>
          <w:szCs w:val="27"/>
          <w14:ligatures w14:val="none"/>
        </w:rPr>
      </w:pPr>
      <w:r w:rsidRPr="005A3B80">
        <w:rPr>
          <w:rFonts w:ascii="Helvetica" w:eastAsia="Times New Roman" w:hAnsi="Helvetica" w:cs="Times New Roman"/>
          <w:color w:val="000000"/>
          <w:kern w:val="0"/>
          <w:sz w:val="27"/>
          <w:szCs w:val="27"/>
          <w14:ligatures w14:val="none"/>
        </w:rPr>
        <w:t>Nearly 3 in 10 Americans struggle to pay for the drugs they need, according to a July </w:t>
      </w:r>
      <w:hyperlink r:id="rId16" w:tgtFrame="_blank" w:history="1">
        <w:r w:rsidRPr="005A3B80">
          <w:rPr>
            <w:rFonts w:ascii="Helvetica" w:eastAsia="Times New Roman" w:hAnsi="Helvetica" w:cs="Times New Roman"/>
            <w:color w:val="2077B6"/>
            <w:kern w:val="0"/>
            <w:sz w:val="27"/>
            <w:szCs w:val="27"/>
            <w:u w:val="single"/>
            <w14:ligatures w14:val="none"/>
          </w:rPr>
          <w:t>survey</w:t>
        </w:r>
      </w:hyperlink>
      <w:r w:rsidRPr="005A3B80">
        <w:rPr>
          <w:rFonts w:ascii="Helvetica" w:eastAsia="Times New Roman" w:hAnsi="Helvetica" w:cs="Times New Roman"/>
          <w:color w:val="000000"/>
          <w:kern w:val="0"/>
          <w:sz w:val="27"/>
          <w:szCs w:val="27"/>
          <w14:ligatures w14:val="none"/>
        </w:rPr>
        <w:t> from health policy research organization KFF.</w:t>
      </w:r>
      <w:r w:rsidRPr="005A3B80">
        <w:rPr>
          <w:rFonts w:ascii="Helvetica" w:eastAsia="Times New Roman" w:hAnsi="Helvetica" w:cs="Times New Roman"/>
          <w:b/>
          <w:bCs/>
          <w:color w:val="000000"/>
          <w:kern w:val="0"/>
          <w:sz w:val="27"/>
          <w:szCs w:val="27"/>
          <w14:ligatures w14:val="none"/>
        </w:rPr>
        <w:t> </w:t>
      </w:r>
      <w:r w:rsidRPr="005A3B80">
        <w:rPr>
          <w:rFonts w:ascii="Helvetica" w:eastAsia="Times New Roman" w:hAnsi="Helvetica" w:cs="Times New Roman"/>
          <w:color w:val="000000"/>
          <w:kern w:val="0"/>
          <w:sz w:val="27"/>
          <w:szCs w:val="27"/>
          <w14:ligatures w14:val="none"/>
        </w:rPr>
        <w:t>And some </w:t>
      </w:r>
      <w:hyperlink r:id="rId17" w:tgtFrame="_blank" w:history="1">
        <w:r w:rsidRPr="005A3B80">
          <w:rPr>
            <w:rFonts w:ascii="Helvetica" w:eastAsia="Times New Roman" w:hAnsi="Helvetica" w:cs="Times New Roman"/>
            <w:color w:val="2077B6"/>
            <w:kern w:val="0"/>
            <w:sz w:val="27"/>
            <w:szCs w:val="27"/>
            <w:u w:val="single"/>
            <w14:ligatures w14:val="none"/>
          </w:rPr>
          <w:t>research </w:t>
        </w:r>
      </w:hyperlink>
      <w:r w:rsidRPr="005A3B80">
        <w:rPr>
          <w:rFonts w:ascii="Helvetica" w:eastAsia="Times New Roman" w:hAnsi="Helvetica" w:cs="Times New Roman"/>
          <w:color w:val="000000"/>
          <w:kern w:val="0"/>
          <w:sz w:val="27"/>
          <w:szCs w:val="27"/>
          <w14:ligatures w14:val="none"/>
        </w:rPr>
        <w:t>suggests that U.S. patients spend about $1,200 more per person on prescription medications than those in any other nation.</w:t>
      </w:r>
    </w:p>
    <w:p w14:paraId="5EF6D3DD" w14:textId="77777777" w:rsidR="005A3B80" w:rsidRPr="005A3B80" w:rsidRDefault="005A3B80" w:rsidP="005A3B80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kern w:val="0"/>
          <w:sz w:val="27"/>
          <w:szCs w:val="27"/>
          <w14:ligatures w14:val="none"/>
        </w:rPr>
      </w:pPr>
      <w:r w:rsidRPr="005A3B80">
        <w:rPr>
          <w:rFonts w:ascii="Helvetica" w:eastAsia="Times New Roman" w:hAnsi="Helvetica" w:cs="Times New Roman"/>
          <w:color w:val="000000"/>
          <w:kern w:val="0"/>
          <w:sz w:val="27"/>
          <w:szCs w:val="27"/>
          <w14:ligatures w14:val="none"/>
        </w:rPr>
        <w:t>Yet taxpayers have spent tens of </w:t>
      </w:r>
      <w:hyperlink r:id="rId18" w:tgtFrame="_blank" w:history="1">
        <w:r w:rsidRPr="005A3B80">
          <w:rPr>
            <w:rFonts w:ascii="Helvetica" w:eastAsia="Times New Roman" w:hAnsi="Helvetica" w:cs="Times New Roman"/>
            <w:color w:val="2077B6"/>
            <w:kern w:val="0"/>
            <w:sz w:val="27"/>
            <w:szCs w:val="27"/>
            <w:u w:val="single"/>
            <w14:ligatures w14:val="none"/>
          </w:rPr>
          <w:t>billions of dollars</w:t>
        </w:r>
      </w:hyperlink>
      <w:r w:rsidRPr="005A3B80">
        <w:rPr>
          <w:rFonts w:ascii="Helvetica" w:eastAsia="Times New Roman" w:hAnsi="Helvetica" w:cs="Times New Roman"/>
          <w:color w:val="000000"/>
          <w:kern w:val="0"/>
          <w:sz w:val="27"/>
          <w:szCs w:val="27"/>
          <w14:ligatures w14:val="none"/>
        </w:rPr>
        <w:t> to fund hundreds of drugs in the last decade — which the Biden administration believes could justify more government action to cut prices.</w:t>
      </w:r>
    </w:p>
    <w:p w14:paraId="3E2AA7D1" w14:textId="77777777" w:rsidR="005A3B80" w:rsidRPr="005A3B80" w:rsidRDefault="005A3B80" w:rsidP="005A3B80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kern w:val="0"/>
          <w:sz w:val="27"/>
          <w:szCs w:val="27"/>
          <w14:ligatures w14:val="none"/>
        </w:rPr>
      </w:pPr>
      <w:r w:rsidRPr="005A3B80">
        <w:rPr>
          <w:rFonts w:ascii="Helvetica" w:eastAsia="Times New Roman" w:hAnsi="Helvetica" w:cs="Times New Roman"/>
          <w:color w:val="000000"/>
          <w:kern w:val="0"/>
          <w:sz w:val="27"/>
          <w:szCs w:val="27"/>
          <w14:ligatures w14:val="none"/>
        </w:rPr>
        <w:t>The administration’s new push to use march-in rights could eventually have major ramifications for the pharmaceutical industry, which has long argued that the policy discourages research and development of new drugs.</w:t>
      </w:r>
    </w:p>
    <w:p w14:paraId="0574D14D" w14:textId="77777777" w:rsidR="005A3B80" w:rsidRPr="005A3B80" w:rsidRDefault="005A3B80" w:rsidP="005A3B80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E524F9B" w14:textId="77777777" w:rsidR="005A3B80" w:rsidRPr="005A3B80" w:rsidRDefault="005A3B80" w:rsidP="005A3B80">
      <w:pPr>
        <w:spacing w:before="100" w:beforeAutospacing="1" w:after="100" w:afterAutospacing="1"/>
        <w:rPr>
          <w:rFonts w:ascii="Helvetica" w:eastAsia="Times New Roman" w:hAnsi="Helvetica" w:cs="Times New Roman"/>
          <w:kern w:val="0"/>
          <w:sz w:val="27"/>
          <w:szCs w:val="27"/>
          <w14:ligatures w14:val="none"/>
        </w:rPr>
      </w:pPr>
      <w:r w:rsidRPr="005A3B80">
        <w:rPr>
          <w:rFonts w:ascii="Helvetica" w:eastAsia="Times New Roman" w:hAnsi="Helvetica" w:cs="Times New Roman"/>
          <w:kern w:val="0"/>
          <w:sz w:val="27"/>
          <w:szCs w:val="27"/>
          <w14:ligatures w14:val="none"/>
        </w:rPr>
        <w:t>Drugmakers have argued that seizing the patent for a medication makes that treatment vulnerable to competition, which can reduce a company’s revenue and limit how much it can reinvest into drug development.</w:t>
      </w:r>
    </w:p>
    <w:p w14:paraId="76C4CEA3" w14:textId="77777777" w:rsidR="005A3B80" w:rsidRPr="005A3B80" w:rsidRDefault="005A3B80" w:rsidP="005A3B80">
      <w:pPr>
        <w:spacing w:before="100" w:beforeAutospacing="1" w:after="100" w:afterAutospacing="1"/>
        <w:rPr>
          <w:rFonts w:ascii="Helvetica" w:eastAsia="Times New Roman" w:hAnsi="Helvetica" w:cs="Times New Roman"/>
          <w:kern w:val="0"/>
          <w:sz w:val="27"/>
          <w:szCs w:val="27"/>
          <w14:ligatures w14:val="none"/>
        </w:rPr>
      </w:pPr>
      <w:r w:rsidRPr="005A3B80">
        <w:rPr>
          <w:rFonts w:ascii="Helvetica" w:eastAsia="Times New Roman" w:hAnsi="Helvetica" w:cs="Times New Roman"/>
          <w:kern w:val="0"/>
          <w:sz w:val="27"/>
          <w:szCs w:val="27"/>
          <w14:ligatures w14:val="none"/>
        </w:rPr>
        <w:lastRenderedPageBreak/>
        <w:t>That pushback has made the federal government reluctant to use march-in rights in the past, which has frustrated progressives on Capitol Hill. </w:t>
      </w:r>
    </w:p>
    <w:p w14:paraId="7738418A" w14:textId="77777777" w:rsidR="005A3B80" w:rsidRPr="005A3B80" w:rsidRDefault="005A3B80" w:rsidP="005A3B80">
      <w:pPr>
        <w:spacing w:before="100" w:beforeAutospacing="1" w:after="100" w:afterAutospacing="1"/>
        <w:rPr>
          <w:rFonts w:ascii="Helvetica" w:eastAsia="Times New Roman" w:hAnsi="Helvetica" w:cs="Times New Roman"/>
          <w:kern w:val="0"/>
          <w:sz w:val="27"/>
          <w:szCs w:val="27"/>
          <w14:ligatures w14:val="none"/>
        </w:rPr>
      </w:pPr>
      <w:r w:rsidRPr="005A3B80">
        <w:rPr>
          <w:rFonts w:ascii="Helvetica" w:eastAsia="Times New Roman" w:hAnsi="Helvetica" w:cs="Times New Roman"/>
          <w:kern w:val="0"/>
          <w:sz w:val="27"/>
          <w:szCs w:val="27"/>
          <w14:ligatures w14:val="none"/>
        </w:rPr>
        <w:t>On Thursday, Sen. Elizabeth Warren told CNBC that the Biden administration’s new framework “is using the right approach overall, which is use every tool in the toolbox to bring down drug prices.”</w:t>
      </w:r>
    </w:p>
    <w:p w14:paraId="443754ED" w14:textId="77777777" w:rsidR="005A3B80" w:rsidRPr="005A3B80" w:rsidRDefault="005A3B80" w:rsidP="005A3B80">
      <w:pPr>
        <w:spacing w:before="100" w:beforeAutospacing="1" w:after="100" w:afterAutospacing="1"/>
        <w:rPr>
          <w:rFonts w:ascii="Helvetica" w:eastAsia="Times New Roman" w:hAnsi="Helvetica" w:cs="Times New Roman"/>
          <w:kern w:val="0"/>
          <w:sz w:val="27"/>
          <w:szCs w:val="27"/>
          <w14:ligatures w14:val="none"/>
        </w:rPr>
      </w:pPr>
      <w:r w:rsidRPr="005A3B80">
        <w:rPr>
          <w:rFonts w:ascii="Helvetica" w:eastAsia="Times New Roman" w:hAnsi="Helvetica" w:cs="Times New Roman"/>
          <w:kern w:val="0"/>
          <w:sz w:val="27"/>
          <w:szCs w:val="27"/>
          <w14:ligatures w14:val="none"/>
        </w:rPr>
        <w:t>“When there’s no competition in a market, then that falls hard on people who need that drug,” the Massachusetts Democrat said. “It also falls hard on taxpayers who end up paying for it through other government programs.”</w:t>
      </w:r>
    </w:p>
    <w:p w14:paraId="19C1E370" w14:textId="77777777" w:rsidR="005A3B80" w:rsidRPr="005A3B80" w:rsidRDefault="005A3B80" w:rsidP="005A3B80">
      <w:pPr>
        <w:spacing w:before="100" w:beforeAutospacing="1" w:after="100" w:afterAutospacing="1"/>
        <w:rPr>
          <w:rFonts w:ascii="Helvetica" w:eastAsia="Times New Roman" w:hAnsi="Helvetica" w:cs="Times New Roman"/>
          <w:kern w:val="0"/>
          <w:sz w:val="27"/>
          <w:szCs w:val="27"/>
          <w14:ligatures w14:val="none"/>
        </w:rPr>
      </w:pPr>
      <w:r w:rsidRPr="005A3B80">
        <w:rPr>
          <w:rFonts w:ascii="Helvetica" w:eastAsia="Times New Roman" w:hAnsi="Helvetica" w:cs="Times New Roman"/>
          <w:kern w:val="0"/>
          <w:sz w:val="27"/>
          <w:szCs w:val="27"/>
          <w14:ligatures w14:val="none"/>
        </w:rPr>
        <w:t>She added that march-in rights have existed in the law for a long time. But that power hasn’t been “picked up and used very aggressively,” so she is glad to see the administration “move in this direction.”</w:t>
      </w:r>
    </w:p>
    <w:p w14:paraId="3E3F0346" w14:textId="77777777" w:rsidR="005A3B80" w:rsidRPr="005A3B80" w:rsidRDefault="005A3B80" w:rsidP="005A3B80">
      <w:pPr>
        <w:spacing w:before="100" w:beforeAutospacing="1" w:after="100" w:afterAutospacing="1"/>
        <w:rPr>
          <w:rFonts w:ascii="Helvetica" w:eastAsia="Times New Roman" w:hAnsi="Helvetica" w:cs="Times New Roman"/>
          <w:kern w:val="0"/>
          <w:sz w:val="27"/>
          <w:szCs w:val="27"/>
          <w14:ligatures w14:val="none"/>
        </w:rPr>
      </w:pPr>
      <w:r w:rsidRPr="005A3B80">
        <w:rPr>
          <w:rFonts w:ascii="Helvetica" w:eastAsia="Times New Roman" w:hAnsi="Helvetica" w:cs="Times New Roman"/>
          <w:kern w:val="0"/>
          <w:sz w:val="27"/>
          <w:szCs w:val="27"/>
          <w14:ligatures w14:val="none"/>
        </w:rPr>
        <w:t>Meanwhile, the pharmaceutical industry’s</w:t>
      </w:r>
      <w:hyperlink r:id="rId19" w:history="1">
        <w:r w:rsidRPr="005A3B80">
          <w:rPr>
            <w:rFonts w:ascii="Helvetica" w:eastAsia="Times New Roman" w:hAnsi="Helvetica" w:cs="Times New Roman"/>
            <w:color w:val="2077B6"/>
            <w:kern w:val="0"/>
            <w:sz w:val="27"/>
            <w:szCs w:val="27"/>
            <w:u w:val="single"/>
            <w14:ligatures w14:val="none"/>
          </w:rPr>
          <w:t> largest lobbying group </w:t>
        </w:r>
      </w:hyperlink>
      <w:r w:rsidRPr="005A3B80">
        <w:rPr>
          <w:rFonts w:ascii="Helvetica" w:eastAsia="Times New Roman" w:hAnsi="Helvetica" w:cs="Times New Roman"/>
          <w:kern w:val="0"/>
          <w:sz w:val="27"/>
          <w:szCs w:val="27"/>
          <w14:ligatures w14:val="none"/>
        </w:rPr>
        <w:t>slammed the Biden administration’s push to exercise march-in rights in a statement. </w:t>
      </w:r>
    </w:p>
    <w:p w14:paraId="126D6821" w14:textId="77777777" w:rsidR="005A3B80" w:rsidRPr="005A3B80" w:rsidRDefault="005A3B80" w:rsidP="005A3B80">
      <w:pPr>
        <w:spacing w:before="100" w:beforeAutospacing="1" w:after="100" w:afterAutospacing="1"/>
        <w:rPr>
          <w:rFonts w:ascii="Helvetica" w:eastAsia="Times New Roman" w:hAnsi="Helvetica" w:cs="Times New Roman"/>
          <w:kern w:val="0"/>
          <w:sz w:val="27"/>
          <w:szCs w:val="27"/>
          <w14:ligatures w14:val="none"/>
        </w:rPr>
      </w:pPr>
      <w:r w:rsidRPr="005A3B80">
        <w:rPr>
          <w:rFonts w:ascii="Helvetica" w:eastAsia="Times New Roman" w:hAnsi="Helvetica" w:cs="Times New Roman"/>
          <w:kern w:val="0"/>
          <w:sz w:val="27"/>
          <w:szCs w:val="27"/>
          <w14:ligatures w14:val="none"/>
        </w:rPr>
        <w:t>“This would be yet another loss for American patients who rely on public-private sector collaboration to advance new treatments and cures,” said a spokesperson for the Pharmaceutical Research and Manufacturers of America, which represents drugmakers such as </w:t>
      </w:r>
      <w:hyperlink r:id="rId20" w:history="1">
        <w:r w:rsidRPr="005A3B80">
          <w:rPr>
            <w:rFonts w:ascii="Helvetica" w:eastAsia="Times New Roman" w:hAnsi="Helvetica" w:cs="Times New Roman"/>
            <w:color w:val="2077B6"/>
            <w:kern w:val="0"/>
            <w:sz w:val="27"/>
            <w:szCs w:val="27"/>
            <w:u w:val="single"/>
            <w14:ligatures w14:val="none"/>
          </w:rPr>
          <w:t>Pfizer</w:t>
        </w:r>
      </w:hyperlink>
      <w:r w:rsidRPr="005A3B80">
        <w:rPr>
          <w:rFonts w:ascii="Helvetica" w:eastAsia="Times New Roman" w:hAnsi="Helvetica" w:cs="Times New Roman"/>
          <w:kern w:val="0"/>
          <w:sz w:val="27"/>
          <w:szCs w:val="27"/>
          <w14:ligatures w14:val="none"/>
        </w:rPr>
        <w:t>, </w:t>
      </w:r>
      <w:hyperlink r:id="rId21" w:history="1">
        <w:r w:rsidRPr="005A3B80">
          <w:rPr>
            <w:rFonts w:ascii="Helvetica" w:eastAsia="Times New Roman" w:hAnsi="Helvetica" w:cs="Times New Roman"/>
            <w:color w:val="2077B6"/>
            <w:kern w:val="0"/>
            <w:sz w:val="27"/>
            <w:szCs w:val="27"/>
            <w:u w:val="single"/>
            <w14:ligatures w14:val="none"/>
          </w:rPr>
          <w:t>Eli Lilly</w:t>
        </w:r>
      </w:hyperlink>
      <w:r w:rsidRPr="005A3B80">
        <w:rPr>
          <w:rFonts w:ascii="Helvetica" w:eastAsia="Times New Roman" w:hAnsi="Helvetica" w:cs="Times New Roman"/>
          <w:kern w:val="0"/>
          <w:sz w:val="27"/>
          <w:szCs w:val="27"/>
          <w14:ligatures w14:val="none"/>
        </w:rPr>
        <w:t> and </w:t>
      </w:r>
      <w:hyperlink r:id="rId22" w:history="1">
        <w:r w:rsidRPr="005A3B80">
          <w:rPr>
            <w:rFonts w:ascii="Helvetica" w:eastAsia="Times New Roman" w:hAnsi="Helvetica" w:cs="Times New Roman"/>
            <w:color w:val="2077B6"/>
            <w:kern w:val="0"/>
            <w:sz w:val="27"/>
            <w:szCs w:val="27"/>
            <w:u w:val="single"/>
            <w14:ligatures w14:val="none"/>
          </w:rPr>
          <w:t>Johnson &amp; Johnson</w:t>
        </w:r>
      </w:hyperlink>
      <w:r w:rsidRPr="005A3B80">
        <w:rPr>
          <w:rFonts w:ascii="Helvetica" w:eastAsia="Times New Roman" w:hAnsi="Helvetica" w:cs="Times New Roman"/>
          <w:kern w:val="0"/>
          <w:sz w:val="27"/>
          <w:szCs w:val="27"/>
          <w14:ligatures w14:val="none"/>
        </w:rPr>
        <w:t>. “The Administration is sending us back to a time when government research sat on a shelf, not benefitting anyone.”</w:t>
      </w:r>
    </w:p>
    <w:p w14:paraId="0A406959" w14:textId="77777777" w:rsidR="005A3B80" w:rsidRPr="005A3B80" w:rsidRDefault="005A3B80" w:rsidP="005A3B80">
      <w:pPr>
        <w:spacing w:before="100" w:beforeAutospacing="1" w:after="100" w:afterAutospacing="1"/>
        <w:rPr>
          <w:rFonts w:ascii="Helvetica" w:eastAsia="Times New Roman" w:hAnsi="Helvetica" w:cs="Times New Roman"/>
          <w:kern w:val="0"/>
          <w:sz w:val="27"/>
          <w:szCs w:val="27"/>
          <w14:ligatures w14:val="none"/>
        </w:rPr>
      </w:pPr>
      <w:r w:rsidRPr="005A3B80">
        <w:rPr>
          <w:rFonts w:ascii="Helvetica" w:eastAsia="Times New Roman" w:hAnsi="Helvetica" w:cs="Times New Roman"/>
          <w:kern w:val="0"/>
          <w:sz w:val="27"/>
          <w:szCs w:val="27"/>
          <w14:ligatures w14:val="none"/>
        </w:rPr>
        <w:t>The White House feigned disappointment about the lobbying group’s stance in a post on X, formerly known as Twitter.</w:t>
      </w:r>
    </w:p>
    <w:p w14:paraId="64162703" w14:textId="77777777" w:rsidR="005A3B80" w:rsidRPr="005A3B80" w:rsidRDefault="005A3B80" w:rsidP="005A3B80">
      <w:pPr>
        <w:spacing w:before="100" w:beforeAutospacing="1" w:after="100" w:afterAutospacing="1"/>
        <w:rPr>
          <w:rFonts w:ascii="Helvetica" w:eastAsia="Times New Roman" w:hAnsi="Helvetica" w:cs="Times New Roman"/>
          <w:kern w:val="0"/>
          <w:sz w:val="27"/>
          <w:szCs w:val="27"/>
          <w14:ligatures w14:val="none"/>
        </w:rPr>
      </w:pPr>
      <w:r w:rsidRPr="005A3B80">
        <w:rPr>
          <w:rFonts w:ascii="Helvetica" w:eastAsia="Times New Roman" w:hAnsi="Helvetica" w:cs="Times New Roman"/>
          <w:kern w:val="0"/>
          <w:sz w:val="27"/>
          <w:szCs w:val="27"/>
          <w14:ligatures w14:val="none"/>
        </w:rPr>
        <w:t>“Oh no. We’ve upset Big Pharma again,” the White House said.</w:t>
      </w:r>
    </w:p>
    <w:p w14:paraId="40E39A52" w14:textId="77777777" w:rsidR="005A3B80" w:rsidRPr="005A3B80" w:rsidRDefault="005A3B80" w:rsidP="005A3B80">
      <w:pPr>
        <w:spacing w:before="100" w:beforeAutospacing="1" w:after="100" w:afterAutospacing="1"/>
        <w:rPr>
          <w:rFonts w:ascii="Helvetica" w:eastAsia="Times New Roman" w:hAnsi="Helvetica" w:cs="Times New Roman"/>
          <w:kern w:val="0"/>
          <w:sz w:val="27"/>
          <w:szCs w:val="27"/>
          <w14:ligatures w14:val="none"/>
        </w:rPr>
      </w:pPr>
      <w:r w:rsidRPr="005A3B80">
        <w:rPr>
          <w:rFonts w:ascii="Helvetica" w:eastAsia="Times New Roman" w:hAnsi="Helvetica" w:cs="Times New Roman"/>
          <w:kern w:val="0"/>
          <w:sz w:val="27"/>
          <w:szCs w:val="27"/>
          <w14:ligatures w14:val="none"/>
        </w:rPr>
        <w:t>Both the Obama and Trump administrations had </w:t>
      </w:r>
      <w:hyperlink r:id="rId23" w:tgtFrame="_blank" w:history="1">
        <w:r w:rsidRPr="005A3B80">
          <w:rPr>
            <w:rFonts w:ascii="Helvetica" w:eastAsia="Times New Roman" w:hAnsi="Helvetica" w:cs="Times New Roman"/>
            <w:color w:val="2077B6"/>
            <w:kern w:val="0"/>
            <w:sz w:val="27"/>
            <w:szCs w:val="27"/>
            <w:u w:val="single"/>
            <w14:ligatures w14:val="none"/>
          </w:rPr>
          <w:t>rejected </w:t>
        </w:r>
      </w:hyperlink>
      <w:r w:rsidRPr="005A3B80">
        <w:rPr>
          <w:rFonts w:ascii="Helvetica" w:eastAsia="Times New Roman" w:hAnsi="Helvetica" w:cs="Times New Roman"/>
          <w:kern w:val="0"/>
          <w:sz w:val="27"/>
          <w:szCs w:val="27"/>
          <w14:ligatures w14:val="none"/>
        </w:rPr>
        <w:t>march-in requests from lawmakers and patient advocates. The Trump administration</w:t>
      </w:r>
      <w:r w:rsidRPr="005A3B80">
        <w:rPr>
          <w:rFonts w:ascii="Helvetica" w:eastAsia="Times New Roman" w:hAnsi="Helvetica" w:cs="Times New Roman"/>
          <w:b/>
          <w:bCs/>
          <w:kern w:val="0"/>
          <w:sz w:val="27"/>
          <w:szCs w:val="27"/>
          <w14:ligatures w14:val="none"/>
        </w:rPr>
        <w:t> </w:t>
      </w:r>
      <w:r w:rsidRPr="005A3B80">
        <w:rPr>
          <w:rFonts w:ascii="Helvetica" w:eastAsia="Times New Roman" w:hAnsi="Helvetica" w:cs="Times New Roman"/>
          <w:kern w:val="0"/>
          <w:sz w:val="27"/>
          <w:szCs w:val="27"/>
          <w14:ligatures w14:val="none"/>
        </w:rPr>
        <w:t>even</w:t>
      </w:r>
      <w:hyperlink r:id="rId24" w:tgtFrame="_blank" w:history="1">
        <w:r w:rsidRPr="005A3B80">
          <w:rPr>
            <w:rFonts w:ascii="Helvetica" w:eastAsia="Times New Roman" w:hAnsi="Helvetica" w:cs="Times New Roman"/>
            <w:color w:val="2077B6"/>
            <w:kern w:val="0"/>
            <w:sz w:val="27"/>
            <w:szCs w:val="27"/>
            <w:u w:val="single"/>
            <w14:ligatures w14:val="none"/>
          </w:rPr>
          <w:t> proposed a rule that</w:t>
        </w:r>
      </w:hyperlink>
      <w:r w:rsidRPr="005A3B80">
        <w:rPr>
          <w:rFonts w:ascii="Helvetica" w:eastAsia="Times New Roman" w:hAnsi="Helvetica" w:cs="Times New Roman"/>
          <w:kern w:val="0"/>
          <w:sz w:val="27"/>
          <w:szCs w:val="27"/>
          <w14:ligatures w14:val="none"/>
        </w:rPr>
        <w:t> would prevent the government from exercising the policy based on the high price of a drug alone. </w:t>
      </w:r>
    </w:p>
    <w:p w14:paraId="76A41BC5" w14:textId="77777777" w:rsidR="005A3B80" w:rsidRPr="005A3B80" w:rsidRDefault="005A3B80" w:rsidP="005A3B80">
      <w:pPr>
        <w:spacing w:before="100" w:beforeAutospacing="1" w:after="100" w:afterAutospacing="1"/>
        <w:rPr>
          <w:rFonts w:ascii="Helvetica" w:eastAsia="Times New Roman" w:hAnsi="Helvetica" w:cs="Times New Roman"/>
          <w:kern w:val="0"/>
          <w:sz w:val="27"/>
          <w:szCs w:val="27"/>
          <w14:ligatures w14:val="none"/>
        </w:rPr>
      </w:pPr>
      <w:r w:rsidRPr="005A3B80">
        <w:rPr>
          <w:rFonts w:ascii="Helvetica" w:eastAsia="Times New Roman" w:hAnsi="Helvetica" w:cs="Times New Roman"/>
          <w:kern w:val="0"/>
          <w:sz w:val="27"/>
          <w:szCs w:val="27"/>
          <w14:ligatures w14:val="none"/>
        </w:rPr>
        <w:t>The Biden administration chose not to finalize that proposal earlier this year, according to a release from the White House on Thursday. </w:t>
      </w:r>
    </w:p>
    <w:p w14:paraId="10CA488F" w14:textId="77777777" w:rsidR="005A3B80" w:rsidRPr="005A3B80" w:rsidRDefault="005A3B80" w:rsidP="005A3B80">
      <w:pPr>
        <w:spacing w:before="100" w:beforeAutospacing="1" w:after="100" w:afterAutospacing="1"/>
        <w:rPr>
          <w:rFonts w:ascii="Helvetica" w:eastAsia="Times New Roman" w:hAnsi="Helvetica" w:cs="Times New Roman"/>
          <w:kern w:val="0"/>
          <w:sz w:val="27"/>
          <w:szCs w:val="27"/>
          <w14:ligatures w14:val="none"/>
        </w:rPr>
      </w:pPr>
      <w:r w:rsidRPr="005A3B80">
        <w:rPr>
          <w:rFonts w:ascii="Helvetica" w:eastAsia="Times New Roman" w:hAnsi="Helvetica" w:cs="Times New Roman"/>
          <w:kern w:val="0"/>
          <w:sz w:val="27"/>
          <w:szCs w:val="27"/>
          <w14:ligatures w14:val="none"/>
        </w:rPr>
        <w:t>But the Biden administration has also shied away from using march-in rights up until now. In March, the administration </w:t>
      </w:r>
      <w:hyperlink r:id="rId25" w:tgtFrame="_blank" w:history="1">
        <w:r w:rsidRPr="005A3B80">
          <w:rPr>
            <w:rFonts w:ascii="Helvetica" w:eastAsia="Times New Roman" w:hAnsi="Helvetica" w:cs="Times New Roman"/>
            <w:color w:val="2077B6"/>
            <w:kern w:val="0"/>
            <w:sz w:val="27"/>
            <w:szCs w:val="27"/>
            <w:u w:val="single"/>
            <w14:ligatures w14:val="none"/>
          </w:rPr>
          <w:t>declined to break the patent</w:t>
        </w:r>
      </w:hyperlink>
      <w:r w:rsidRPr="005A3B80">
        <w:rPr>
          <w:rFonts w:ascii="Helvetica" w:eastAsia="Times New Roman" w:hAnsi="Helvetica" w:cs="Times New Roman"/>
          <w:kern w:val="0"/>
          <w:sz w:val="27"/>
          <w:szCs w:val="27"/>
          <w14:ligatures w14:val="none"/>
        </w:rPr>
        <w:t> of the costly prostate cancer drug Xtandi from Astellas Pharma and Pfizer. </w:t>
      </w:r>
    </w:p>
    <w:p w14:paraId="3B4E5052" w14:textId="77777777" w:rsidR="005A3B80" w:rsidRPr="005A3B80" w:rsidRDefault="005A3B80" w:rsidP="005A3B80">
      <w:pPr>
        <w:spacing w:before="100" w:beforeAutospacing="1" w:after="100" w:afterAutospacing="1"/>
        <w:rPr>
          <w:rFonts w:ascii="Helvetica" w:eastAsia="Times New Roman" w:hAnsi="Helvetica" w:cs="Times New Roman"/>
          <w:kern w:val="0"/>
          <w:sz w:val="27"/>
          <w:szCs w:val="27"/>
          <w14:ligatures w14:val="none"/>
        </w:rPr>
      </w:pPr>
      <w:r w:rsidRPr="005A3B80">
        <w:rPr>
          <w:rFonts w:ascii="Helvetica" w:eastAsia="Times New Roman" w:hAnsi="Helvetica" w:cs="Times New Roman"/>
          <w:kern w:val="0"/>
          <w:sz w:val="27"/>
          <w:szCs w:val="27"/>
          <w14:ligatures w14:val="none"/>
        </w:rPr>
        <w:lastRenderedPageBreak/>
        <w:t>The drugmakers charge more than $150,000 a year for Xtandi in the U.S. before insurance and other rebates, but charge a </w:t>
      </w:r>
      <w:hyperlink r:id="rId26" w:anchor=":~:text=Outside%20the%20United%20States%2C%20the,Xtandi%2C%20is%20based%20in%20Japan." w:tgtFrame="_blank" w:history="1">
        <w:r w:rsidRPr="005A3B80">
          <w:rPr>
            <w:rFonts w:ascii="Helvetica" w:eastAsia="Times New Roman" w:hAnsi="Helvetica" w:cs="Times New Roman"/>
            <w:color w:val="2077B6"/>
            <w:kern w:val="0"/>
            <w:sz w:val="27"/>
            <w:szCs w:val="27"/>
            <w:u w:val="single"/>
            <w14:ligatures w14:val="none"/>
          </w:rPr>
          <w:t>fraction of that price</w:t>
        </w:r>
      </w:hyperlink>
      <w:r w:rsidRPr="005A3B80">
        <w:rPr>
          <w:rFonts w:ascii="Helvetica" w:eastAsia="Times New Roman" w:hAnsi="Helvetica" w:cs="Times New Roman"/>
          <w:kern w:val="0"/>
          <w:sz w:val="27"/>
          <w:szCs w:val="27"/>
          <w14:ligatures w14:val="none"/>
        </w:rPr>
        <w:t> in other developed countries.</w:t>
      </w:r>
    </w:p>
    <w:p w14:paraId="466C205F" w14:textId="77777777" w:rsidR="005A3B80" w:rsidRPr="005A3B80" w:rsidRDefault="005A3B80" w:rsidP="005A3B80">
      <w:pPr>
        <w:spacing w:before="100" w:beforeAutospacing="1" w:after="100" w:afterAutospacing="1"/>
        <w:rPr>
          <w:rFonts w:ascii="Helvetica" w:eastAsia="Times New Roman" w:hAnsi="Helvetica" w:cs="Times New Roman"/>
          <w:kern w:val="0"/>
          <w:sz w:val="27"/>
          <w:szCs w:val="27"/>
          <w14:ligatures w14:val="none"/>
        </w:rPr>
      </w:pPr>
      <w:r w:rsidRPr="005A3B80">
        <w:rPr>
          <w:rFonts w:ascii="Helvetica" w:eastAsia="Times New Roman" w:hAnsi="Helvetica" w:cs="Times New Roman"/>
          <w:kern w:val="0"/>
          <w:sz w:val="27"/>
          <w:szCs w:val="27"/>
          <w14:ligatures w14:val="none"/>
        </w:rPr>
        <w:t>The Biden administration has attempted to lower drug prices in other ways, such as giving Medicare the power to </w:t>
      </w:r>
      <w:hyperlink r:id="rId27" w:history="1">
        <w:r w:rsidRPr="005A3B80">
          <w:rPr>
            <w:rFonts w:ascii="Helvetica" w:eastAsia="Times New Roman" w:hAnsi="Helvetica" w:cs="Times New Roman"/>
            <w:color w:val="2077B6"/>
            <w:kern w:val="0"/>
            <w:sz w:val="27"/>
            <w:szCs w:val="27"/>
            <w:u w:val="single"/>
            <w14:ligatures w14:val="none"/>
          </w:rPr>
          <w:t>negotiate drug prices</w:t>
        </w:r>
      </w:hyperlink>
      <w:r w:rsidRPr="005A3B80">
        <w:rPr>
          <w:rFonts w:ascii="Helvetica" w:eastAsia="Times New Roman" w:hAnsi="Helvetica" w:cs="Times New Roman"/>
          <w:kern w:val="0"/>
          <w:sz w:val="27"/>
          <w:szCs w:val="27"/>
          <w14:ligatures w14:val="none"/>
        </w:rPr>
        <w:t> for the first time in the federal program’s 60-year history as part of the Inflation Reduction Act. </w:t>
      </w:r>
    </w:p>
    <w:p w14:paraId="3D22BA66" w14:textId="77777777" w:rsidR="005A3B80" w:rsidRPr="005A3B80" w:rsidRDefault="005A3B80" w:rsidP="005A3B80">
      <w:pPr>
        <w:spacing w:before="100" w:beforeAutospacing="1" w:after="100" w:afterAutospacing="1"/>
        <w:rPr>
          <w:rFonts w:ascii="Helvetica" w:eastAsia="Times New Roman" w:hAnsi="Helvetica" w:cs="Times New Roman"/>
          <w:kern w:val="0"/>
          <w:sz w:val="27"/>
          <w:szCs w:val="27"/>
          <w14:ligatures w14:val="none"/>
        </w:rPr>
      </w:pPr>
      <w:r w:rsidRPr="005A3B80">
        <w:rPr>
          <w:rFonts w:ascii="Helvetica" w:eastAsia="Times New Roman" w:hAnsi="Helvetica" w:cs="Times New Roman"/>
          <w:kern w:val="0"/>
          <w:sz w:val="27"/>
          <w:szCs w:val="27"/>
          <w14:ligatures w14:val="none"/>
        </w:rPr>
        <w:t>But Xtandi was excluded from the </w:t>
      </w:r>
      <w:hyperlink r:id="rId28" w:history="1">
        <w:r w:rsidRPr="005A3B80">
          <w:rPr>
            <w:rFonts w:ascii="Helvetica" w:eastAsia="Times New Roman" w:hAnsi="Helvetica" w:cs="Times New Roman"/>
            <w:color w:val="2077B6"/>
            <w:kern w:val="0"/>
            <w:sz w:val="27"/>
            <w:szCs w:val="27"/>
            <w:u w:val="single"/>
            <w14:ligatures w14:val="none"/>
          </w:rPr>
          <w:t>first 10 medications</w:t>
        </w:r>
      </w:hyperlink>
      <w:r w:rsidRPr="005A3B80">
        <w:rPr>
          <w:rFonts w:ascii="Helvetica" w:eastAsia="Times New Roman" w:hAnsi="Helvetica" w:cs="Times New Roman"/>
          <w:kern w:val="0"/>
          <w:sz w:val="27"/>
          <w:szCs w:val="27"/>
          <w14:ligatures w14:val="none"/>
        </w:rPr>
        <w:t> the government selected for negotiations, which prompted Astellas Pharma to </w:t>
      </w:r>
      <w:hyperlink r:id="rId29" w:tgtFrame="_blank" w:history="1">
        <w:r w:rsidRPr="005A3B80">
          <w:rPr>
            <w:rFonts w:ascii="Helvetica" w:eastAsia="Times New Roman" w:hAnsi="Helvetica" w:cs="Times New Roman"/>
            <w:color w:val="2077B6"/>
            <w:kern w:val="0"/>
            <w:sz w:val="27"/>
            <w:szCs w:val="27"/>
            <w:u w:val="single"/>
            <w14:ligatures w14:val="none"/>
          </w:rPr>
          <w:t>drop a lawsuit</w:t>
        </w:r>
      </w:hyperlink>
      <w:r w:rsidRPr="005A3B80">
        <w:rPr>
          <w:rFonts w:ascii="Helvetica" w:eastAsia="Times New Roman" w:hAnsi="Helvetica" w:cs="Times New Roman"/>
          <w:kern w:val="0"/>
          <w:sz w:val="27"/>
          <w:szCs w:val="27"/>
          <w14:ligatures w14:val="none"/>
        </w:rPr>
        <w:t> it filed to halt the price talks.</w:t>
      </w:r>
    </w:p>
    <w:p w14:paraId="7855A561" w14:textId="77777777" w:rsidR="005A3B80" w:rsidRPr="005A3B80" w:rsidRDefault="005A3B80" w:rsidP="005A3B80">
      <w:pPr>
        <w:spacing w:before="100" w:beforeAutospacing="1" w:after="100" w:afterAutospacing="1"/>
        <w:rPr>
          <w:rFonts w:ascii="Helvetica" w:eastAsia="Times New Roman" w:hAnsi="Helvetica" w:cs="Times New Roman"/>
          <w:kern w:val="0"/>
          <w:sz w:val="27"/>
          <w:szCs w:val="27"/>
          <w14:ligatures w14:val="none"/>
        </w:rPr>
      </w:pPr>
      <w:r w:rsidRPr="005A3B80">
        <w:rPr>
          <w:rFonts w:ascii="Helvetica" w:eastAsia="Times New Roman" w:hAnsi="Helvetica" w:cs="Times New Roman"/>
          <w:kern w:val="0"/>
          <w:sz w:val="27"/>
          <w:szCs w:val="27"/>
          <w14:ligatures w14:val="none"/>
        </w:rPr>
        <w:t>Also on Thursday, the Biden administration unveiled efforts that aim to counter allegedly anti-competitive practices by big health-care companies.</w:t>
      </w:r>
    </w:p>
    <w:p w14:paraId="08B681A3" w14:textId="77777777" w:rsidR="005A3B80" w:rsidRPr="005A3B80" w:rsidRDefault="005A3B80" w:rsidP="005A3B80">
      <w:pPr>
        <w:spacing w:before="100" w:beforeAutospacing="1" w:after="100" w:afterAutospacing="1"/>
        <w:rPr>
          <w:rFonts w:ascii="Helvetica" w:eastAsia="Times New Roman" w:hAnsi="Helvetica" w:cs="Times New Roman"/>
          <w:kern w:val="0"/>
          <w:sz w:val="27"/>
          <w:szCs w:val="27"/>
          <w14:ligatures w14:val="none"/>
        </w:rPr>
      </w:pPr>
      <w:r w:rsidRPr="005A3B80">
        <w:rPr>
          <w:rFonts w:ascii="Helvetica" w:eastAsia="Times New Roman" w:hAnsi="Helvetica" w:cs="Times New Roman"/>
          <w:kern w:val="0"/>
          <w:sz w:val="27"/>
          <w:szCs w:val="27"/>
          <w14:ligatures w14:val="none"/>
        </w:rPr>
        <w:t>Some target private equity firms, which have been buying up physician practices, nursing homes and other health-care providers. Private equity ownership in the health-care industry has ballooned, with approximately $750 billion in deals between 2010 and 2020, according to a </w:t>
      </w:r>
      <w:hyperlink r:id="rId30" w:tgtFrame="_blank" w:history="1">
        <w:r w:rsidRPr="005A3B80">
          <w:rPr>
            <w:rFonts w:ascii="Helvetica" w:eastAsia="Times New Roman" w:hAnsi="Helvetica" w:cs="Times New Roman"/>
            <w:color w:val="2077B6"/>
            <w:kern w:val="0"/>
            <w:sz w:val="27"/>
            <w:szCs w:val="27"/>
            <w:u w:val="single"/>
            <w14:ligatures w14:val="none"/>
          </w:rPr>
          <w:t>report</w:t>
        </w:r>
      </w:hyperlink>
      <w:r w:rsidRPr="005A3B80">
        <w:rPr>
          <w:rFonts w:ascii="Helvetica" w:eastAsia="Times New Roman" w:hAnsi="Helvetica" w:cs="Times New Roman"/>
          <w:kern w:val="0"/>
          <w:sz w:val="27"/>
          <w:szCs w:val="27"/>
          <w14:ligatures w14:val="none"/>
        </w:rPr>
        <w:t> from the American Antitrust Institute.</w:t>
      </w:r>
    </w:p>
    <w:p w14:paraId="5C980661" w14:textId="77777777" w:rsidR="005A3B80" w:rsidRPr="005A3B80" w:rsidRDefault="005A3B80" w:rsidP="005A3B80">
      <w:pPr>
        <w:spacing w:before="100" w:beforeAutospacing="1" w:after="100" w:afterAutospacing="1"/>
        <w:rPr>
          <w:rFonts w:ascii="Helvetica" w:eastAsia="Times New Roman" w:hAnsi="Helvetica" w:cs="Times New Roman"/>
          <w:kern w:val="0"/>
          <w:sz w:val="27"/>
          <w:szCs w:val="27"/>
          <w14:ligatures w14:val="none"/>
        </w:rPr>
      </w:pPr>
      <w:r w:rsidRPr="005A3B80">
        <w:rPr>
          <w:rFonts w:ascii="Helvetica" w:eastAsia="Times New Roman" w:hAnsi="Helvetica" w:cs="Times New Roman"/>
          <w:kern w:val="0"/>
          <w:sz w:val="27"/>
          <w:szCs w:val="27"/>
          <w14:ligatures w14:val="none"/>
        </w:rPr>
        <w:t>The administration is concerned that corporate owners are “maximizing their profits at the expense of patients’ health and safety, while increasing costs for patients and taxpayers alike,” according to a White House fact sheet.</w:t>
      </w:r>
    </w:p>
    <w:p w14:paraId="01CF83C7" w14:textId="4B3F82A2" w:rsidR="003623DF" w:rsidRPr="000B4BCE" w:rsidRDefault="003623DF" w:rsidP="003623DF"/>
    <w:sectPr w:rsidR="003623DF" w:rsidRPr="000B4B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5398C"/>
    <w:multiLevelType w:val="multilevel"/>
    <w:tmpl w:val="C4B60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AF724F"/>
    <w:multiLevelType w:val="multilevel"/>
    <w:tmpl w:val="43B01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0C3EF0"/>
    <w:multiLevelType w:val="multilevel"/>
    <w:tmpl w:val="77A45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8B3461"/>
    <w:multiLevelType w:val="multilevel"/>
    <w:tmpl w:val="7BE6A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AE0840"/>
    <w:multiLevelType w:val="multilevel"/>
    <w:tmpl w:val="5E508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935C24"/>
    <w:multiLevelType w:val="multilevel"/>
    <w:tmpl w:val="23EA2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085228"/>
    <w:multiLevelType w:val="multilevel"/>
    <w:tmpl w:val="15E8B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1A4215"/>
    <w:multiLevelType w:val="multilevel"/>
    <w:tmpl w:val="AF164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471972"/>
    <w:multiLevelType w:val="multilevel"/>
    <w:tmpl w:val="CD141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6A51CC"/>
    <w:multiLevelType w:val="multilevel"/>
    <w:tmpl w:val="6B784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BA43AF"/>
    <w:multiLevelType w:val="multilevel"/>
    <w:tmpl w:val="ACE8C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AC117E"/>
    <w:multiLevelType w:val="multilevel"/>
    <w:tmpl w:val="9766A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5C240C1"/>
    <w:multiLevelType w:val="multilevel"/>
    <w:tmpl w:val="B65ED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E17C82"/>
    <w:multiLevelType w:val="multilevel"/>
    <w:tmpl w:val="A5961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831603"/>
    <w:multiLevelType w:val="multilevel"/>
    <w:tmpl w:val="522CD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7057893">
    <w:abstractNumId w:val="8"/>
  </w:num>
  <w:num w:numId="2" w16cid:durableId="787701575">
    <w:abstractNumId w:val="13"/>
  </w:num>
  <w:num w:numId="3" w16cid:durableId="1939093873">
    <w:abstractNumId w:val="1"/>
  </w:num>
  <w:num w:numId="4" w16cid:durableId="1898471745">
    <w:abstractNumId w:val="10"/>
  </w:num>
  <w:num w:numId="5" w16cid:durableId="1410889503">
    <w:abstractNumId w:val="11"/>
  </w:num>
  <w:num w:numId="6" w16cid:durableId="179442170">
    <w:abstractNumId w:val="4"/>
  </w:num>
  <w:num w:numId="7" w16cid:durableId="1768114796">
    <w:abstractNumId w:val="14"/>
  </w:num>
  <w:num w:numId="8" w16cid:durableId="1159344107">
    <w:abstractNumId w:val="6"/>
  </w:num>
  <w:num w:numId="9" w16cid:durableId="366225387">
    <w:abstractNumId w:val="12"/>
  </w:num>
  <w:num w:numId="10" w16cid:durableId="261573306">
    <w:abstractNumId w:val="9"/>
  </w:num>
  <w:num w:numId="11" w16cid:durableId="1740782492">
    <w:abstractNumId w:val="0"/>
  </w:num>
  <w:num w:numId="12" w16cid:durableId="643118483">
    <w:abstractNumId w:val="3"/>
  </w:num>
  <w:num w:numId="13" w16cid:durableId="331686547">
    <w:abstractNumId w:val="7"/>
  </w:num>
  <w:num w:numId="14" w16cid:durableId="303462296">
    <w:abstractNumId w:val="5"/>
  </w:num>
  <w:num w:numId="15" w16cid:durableId="14602203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2B0"/>
    <w:rsid w:val="000151E0"/>
    <w:rsid w:val="000A6E5E"/>
    <w:rsid w:val="000B4BCE"/>
    <w:rsid w:val="0012018E"/>
    <w:rsid w:val="002333F9"/>
    <w:rsid w:val="002A4E22"/>
    <w:rsid w:val="003416C9"/>
    <w:rsid w:val="003623DF"/>
    <w:rsid w:val="004070FF"/>
    <w:rsid w:val="0046322B"/>
    <w:rsid w:val="004A0074"/>
    <w:rsid w:val="004F6BAB"/>
    <w:rsid w:val="00554C99"/>
    <w:rsid w:val="00585BBB"/>
    <w:rsid w:val="005A0C61"/>
    <w:rsid w:val="005A3B80"/>
    <w:rsid w:val="00656910"/>
    <w:rsid w:val="00801F46"/>
    <w:rsid w:val="00811003"/>
    <w:rsid w:val="00831A7A"/>
    <w:rsid w:val="00835C53"/>
    <w:rsid w:val="00876595"/>
    <w:rsid w:val="009972B0"/>
    <w:rsid w:val="009A6B58"/>
    <w:rsid w:val="00AB4115"/>
    <w:rsid w:val="00B82E7E"/>
    <w:rsid w:val="00BB3CC1"/>
    <w:rsid w:val="00C8102E"/>
    <w:rsid w:val="00D0146B"/>
    <w:rsid w:val="00D51478"/>
    <w:rsid w:val="00E32D05"/>
    <w:rsid w:val="00E37139"/>
    <w:rsid w:val="00E57962"/>
    <w:rsid w:val="00EC3DB2"/>
    <w:rsid w:val="00EC5055"/>
    <w:rsid w:val="00F454BD"/>
    <w:rsid w:val="00F8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BDA3BC"/>
  <w15:chartTrackingRefBased/>
  <w15:docId w15:val="{53C53469-A13C-BB43-BF7B-E4A180F9E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5B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12018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12018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Heading4">
    <w:name w:val="heading 4"/>
    <w:basedOn w:val="Normal"/>
    <w:link w:val="Heading4Char"/>
    <w:uiPriority w:val="9"/>
    <w:qFormat/>
    <w:rsid w:val="0012018E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972B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9972B0"/>
    <w:rPr>
      <w:color w:val="0000FF"/>
      <w:u w:val="single"/>
    </w:rPr>
  </w:style>
  <w:style w:type="paragraph" w:customStyle="1" w:styleId="paragraphtext-sqisdnjh0t0-">
    <w:name w:val="paragraph_text-sqisdnjh0t0-"/>
    <w:basedOn w:val="Normal"/>
    <w:rsid w:val="00BB3CC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speakable">
    <w:name w:val="speakable"/>
    <w:basedOn w:val="Normal"/>
    <w:rsid w:val="000A6E5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0A6E5E"/>
    <w:rPr>
      <w:b/>
      <w:bCs/>
    </w:rPr>
  </w:style>
  <w:style w:type="paragraph" w:customStyle="1" w:styleId="subheading">
    <w:name w:val="subheading"/>
    <w:basedOn w:val="Normal"/>
    <w:rsid w:val="005A0C6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8d-pre">
    <w:name w:val="a8d-pre"/>
    <w:basedOn w:val="Normal"/>
    <w:rsid w:val="005A0C6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12018E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12018E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12018E"/>
    <w:rPr>
      <w:rFonts w:ascii="Times New Roman" w:eastAsia="Times New Roman" w:hAnsi="Times New Roman" w:cs="Times New Roman"/>
      <w:b/>
      <w:bCs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12018E"/>
    <w:rPr>
      <w:i/>
      <w:iCs/>
    </w:rPr>
  </w:style>
  <w:style w:type="character" w:customStyle="1" w:styleId="byc">
    <w:name w:val="byc"/>
    <w:basedOn w:val="DefaultParagraphFont"/>
    <w:rsid w:val="0012018E"/>
  </w:style>
  <w:style w:type="character" w:styleId="FollowedHyperlink">
    <w:name w:val="FollowedHyperlink"/>
    <w:basedOn w:val="DefaultParagraphFont"/>
    <w:uiPriority w:val="99"/>
    <w:semiHidden/>
    <w:unhideWhenUsed/>
    <w:rsid w:val="002A4E22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85B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lass">
    <w:name w:val="class"/>
    <w:basedOn w:val="Normal"/>
    <w:rsid w:val="00585BB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mol-style-bold">
    <w:name w:val="mol-style-bold"/>
    <w:basedOn w:val="DefaultParagraphFont"/>
    <w:rsid w:val="00585BBB"/>
  </w:style>
  <w:style w:type="paragraph" w:customStyle="1" w:styleId="mol-para-with-font">
    <w:name w:val="mol-para-with-font"/>
    <w:basedOn w:val="Normal"/>
    <w:rsid w:val="00E3713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uthor-section">
    <w:name w:val="author-section"/>
    <w:basedOn w:val="Normal"/>
    <w:rsid w:val="00E3713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yline-section">
    <w:name w:val="byline-section"/>
    <w:basedOn w:val="Normal"/>
    <w:rsid w:val="00E3713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rticle-timestamp">
    <w:name w:val="article-timestamp"/>
    <w:basedOn w:val="DefaultParagraphFont"/>
    <w:rsid w:val="00E37139"/>
  </w:style>
  <w:style w:type="character" w:customStyle="1" w:styleId="article-timestamp-label">
    <w:name w:val="article-timestamp-label"/>
    <w:basedOn w:val="DefaultParagraphFont"/>
    <w:rsid w:val="00E37139"/>
  </w:style>
  <w:style w:type="paragraph" w:customStyle="1" w:styleId="share-facebook-long">
    <w:name w:val="share-facebook-long"/>
    <w:basedOn w:val="Normal"/>
    <w:rsid w:val="00E3713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share-fbmessenger">
    <w:name w:val="share-fbmessenger"/>
    <w:basedOn w:val="Normal"/>
    <w:rsid w:val="00E3713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share-whatsapp">
    <w:name w:val="share-whatsapp"/>
    <w:basedOn w:val="Normal"/>
    <w:rsid w:val="00E3713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share-twitter">
    <w:name w:val="share-twitter"/>
    <w:basedOn w:val="Normal"/>
    <w:rsid w:val="00E3713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share-flipboard">
    <w:name w:val="share-flipboard"/>
    <w:basedOn w:val="Normal"/>
    <w:rsid w:val="00E3713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share-email">
    <w:name w:val="share-email"/>
    <w:basedOn w:val="Normal"/>
    <w:rsid w:val="00E3713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wai">
    <w:name w:val="wai"/>
    <w:basedOn w:val="DefaultParagraphFont"/>
    <w:rsid w:val="00E37139"/>
  </w:style>
  <w:style w:type="paragraph" w:customStyle="1" w:styleId="share-icons">
    <w:name w:val="share-icons"/>
    <w:basedOn w:val="Normal"/>
    <w:rsid w:val="00E3713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ount-number">
    <w:name w:val="count-number"/>
    <w:basedOn w:val="Normal"/>
    <w:rsid w:val="00E3713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ount-text">
    <w:name w:val="count-text"/>
    <w:basedOn w:val="Normal"/>
    <w:rsid w:val="00E3713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top-chevron">
    <w:name w:val="top-chevron"/>
    <w:basedOn w:val="DefaultParagraphFont"/>
    <w:rsid w:val="00E37139"/>
  </w:style>
  <w:style w:type="character" w:customStyle="1" w:styleId="entry-utility-prep">
    <w:name w:val="entry-utility-prep"/>
    <w:basedOn w:val="DefaultParagraphFont"/>
    <w:rsid w:val="00F454BD"/>
  </w:style>
  <w:style w:type="character" w:styleId="UnresolvedMention">
    <w:name w:val="Unresolved Mention"/>
    <w:basedOn w:val="DefaultParagraphFont"/>
    <w:uiPriority w:val="99"/>
    <w:semiHidden/>
    <w:unhideWhenUsed/>
    <w:rsid w:val="004070FF"/>
    <w:rPr>
      <w:color w:val="605E5C"/>
      <w:shd w:val="clear" w:color="auto" w:fill="E1DFDD"/>
    </w:rPr>
  </w:style>
  <w:style w:type="character" w:customStyle="1" w:styleId="quoteinbody-quotenamecontainer">
    <w:name w:val="quoteinbody-quotenamecontainer"/>
    <w:basedOn w:val="DefaultParagraphFont"/>
    <w:rsid w:val="005A3B80"/>
  </w:style>
  <w:style w:type="paragraph" w:styleId="ListParagraph">
    <w:name w:val="List Paragraph"/>
    <w:basedOn w:val="Normal"/>
    <w:uiPriority w:val="34"/>
    <w:qFormat/>
    <w:rsid w:val="005A3B80"/>
    <w:pPr>
      <w:ind w:left="720"/>
      <w:contextualSpacing/>
    </w:pPr>
  </w:style>
  <w:style w:type="character" w:customStyle="1" w:styleId="watchliverightrail-nexttitle">
    <w:name w:val="watchliverightrail-nexttitle"/>
    <w:basedOn w:val="DefaultParagraphFont"/>
    <w:rsid w:val="005A3B80"/>
  </w:style>
  <w:style w:type="paragraph" w:customStyle="1" w:styleId="mostpopular-addindex">
    <w:name w:val="mostpopular-addindex"/>
    <w:basedOn w:val="Normal"/>
    <w:rsid w:val="005A3B8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trcrboxheaderspan">
    <w:name w:val="trc_rbox_header_span"/>
    <w:basedOn w:val="DefaultParagraphFont"/>
    <w:rsid w:val="005A3B80"/>
  </w:style>
  <w:style w:type="character" w:customStyle="1" w:styleId="video-label">
    <w:name w:val="video-label"/>
    <w:basedOn w:val="DefaultParagraphFont"/>
    <w:rsid w:val="005A3B80"/>
  </w:style>
  <w:style w:type="character" w:customStyle="1" w:styleId="branding">
    <w:name w:val="branding"/>
    <w:basedOn w:val="DefaultParagraphFont"/>
    <w:rsid w:val="005A3B80"/>
  </w:style>
  <w:style w:type="character" w:customStyle="1" w:styleId="trcadcwrapper">
    <w:name w:val="trc_adc_wrapper"/>
    <w:basedOn w:val="DefaultParagraphFont"/>
    <w:rsid w:val="005A3B80"/>
  </w:style>
  <w:style w:type="character" w:customStyle="1" w:styleId="trclogosvalign">
    <w:name w:val="trc_logos_v_align"/>
    <w:basedOn w:val="DefaultParagraphFont"/>
    <w:rsid w:val="005A3B80"/>
  </w:style>
  <w:style w:type="character" w:customStyle="1" w:styleId="branding-separator">
    <w:name w:val="branding-separator"/>
    <w:basedOn w:val="DefaultParagraphFont"/>
    <w:rsid w:val="005A3B80"/>
  </w:style>
  <w:style w:type="character" w:customStyle="1" w:styleId="branding-inner">
    <w:name w:val="branding-inner"/>
    <w:basedOn w:val="DefaultParagraphFont"/>
    <w:rsid w:val="005A3B80"/>
  </w:style>
  <w:style w:type="paragraph" w:customStyle="1" w:styleId="cnbcfooter-footeroption">
    <w:name w:val="cnbcfooter-footeroption"/>
    <w:basedOn w:val="Normal"/>
    <w:rsid w:val="005A3B8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nbcfooter-socialoption">
    <w:name w:val="cnbcfooter-socialoption"/>
    <w:basedOn w:val="Normal"/>
    <w:rsid w:val="005A3B8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34137">
          <w:marLeft w:val="0"/>
          <w:marRight w:val="0"/>
          <w:marTop w:val="18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5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1329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1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01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71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37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8715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725471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single" w:sz="18" w:space="6" w:color="002F6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209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01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8899826">
                              <w:marLeft w:val="45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15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556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259390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single" w:sz="24" w:space="6" w:color="002F6C"/>
                                            <w:left w:val="single" w:sz="24" w:space="12" w:color="002F6C"/>
                                            <w:bottom w:val="single" w:sz="24" w:space="6" w:color="002F6C"/>
                                            <w:right w:val="single" w:sz="24" w:space="12" w:color="002F6C"/>
                                          </w:divBdr>
                                          <w:divsChild>
                                            <w:div w:id="175662879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5618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3718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51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821593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9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329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single" w:sz="18" w:space="8" w:color="B9C7D5"/>
                                                    <w:left w:val="none" w:sz="0" w:space="0" w:color="B9C7D5"/>
                                                    <w:bottom w:val="none" w:sz="0" w:space="0" w:color="B9C7D5"/>
                                                    <w:right w:val="none" w:sz="0" w:space="0" w:color="B9C7D5"/>
                                                  </w:divBdr>
                                                </w:div>
                                                <w:div w:id="1757283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325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4642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3765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3922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7504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5229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40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25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1760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621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FDFDF"/>
                                                                <w:left w:val="single" w:sz="2" w:space="0" w:color="DFDFDF"/>
                                                                <w:bottom w:val="single" w:sz="2" w:space="0" w:color="DFDFDF"/>
                                                                <w:right w:val="single" w:sz="2" w:space="0" w:color="DFDFDF"/>
                                                              </w:divBdr>
                                                              <w:divsChild>
                                                                <w:div w:id="893929569">
                                                                  <w:marLeft w:val="0"/>
                                                                  <w:marRight w:val="0"/>
                                                                  <w:marTop w:val="578"/>
                                                                  <w:marBottom w:val="0"/>
                                                                  <w:divBdr>
                                                                    <w:top w:val="single" w:sz="36" w:space="8" w:color="CFD8E2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1865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1220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8334238">
                                                                          <w:marLeft w:val="0"/>
                                                                          <w:marRight w:val="3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1187997">
                                                                  <w:marLeft w:val="-9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1739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5"/>
                                                                      <w:divBdr>
                                                                        <w:top w:val="single" w:sz="2" w:space="0" w:color="A9A9A9"/>
                                                                        <w:left w:val="single" w:sz="2" w:space="0" w:color="A9A9A9"/>
                                                                        <w:bottom w:val="single" w:sz="2" w:space="0" w:color="A9A9A9"/>
                                                                        <w:right w:val="single" w:sz="2" w:space="0" w:color="A9A9A9"/>
                                                                      </w:divBdr>
                                                                      <w:divsChild>
                                                                        <w:div w:id="3810266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7140352">
                                                                              <w:marLeft w:val="92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single" w:sz="2" w:space="0" w:color="E4E4E4"/>
                                                                                <w:left w:val="single" w:sz="2" w:space="0" w:color="E4E4E4"/>
                                                                                <w:bottom w:val="single" w:sz="2" w:space="23" w:color="E4E4E4"/>
                                                                                <w:right w:val="single" w:sz="2" w:space="0" w:color="E4E4E4"/>
                                                                              </w:divBdr>
                                                                            </w:div>
                                                                            <w:div w:id="113409310">
                                                                              <w:marLeft w:val="92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single" w:sz="2" w:space="0" w:color="E4E4E4"/>
                                                                                <w:left w:val="single" w:sz="2" w:space="0" w:color="E4E4E4"/>
                                                                                <w:bottom w:val="single" w:sz="2" w:space="23" w:color="E4E4E4"/>
                                                                                <w:right w:val="single" w:sz="2" w:space="0" w:color="E4E4E4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3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91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43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13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711698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59343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857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2453595">
                                                      <w:marLeft w:val="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164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1287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747474"/>
                                                                <w:left w:val="single" w:sz="2" w:space="0" w:color="DFDFDF"/>
                                                                <w:bottom w:val="single" w:sz="2" w:space="0" w:color="DFDFDF"/>
                                                                <w:right w:val="single" w:sz="2" w:space="0" w:color="DFDFDF"/>
                                                              </w:divBdr>
                                                              <w:divsChild>
                                                                <w:div w:id="1941720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0824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2885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A9A9A9"/>
                                                                        <w:left w:val="single" w:sz="2" w:space="0" w:color="A9A9A9"/>
                                                                        <w:bottom w:val="single" w:sz="2" w:space="0" w:color="A9A9A9"/>
                                                                        <w:right w:val="single" w:sz="2" w:space="0" w:color="A9A9A9"/>
                                                                      </w:divBdr>
                                                                      <w:divsChild>
                                                                        <w:div w:id="290867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61336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2" w:space="11" w:color="8B8B8B"/>
                                                                                <w:left w:val="dotted" w:sz="2" w:space="0" w:color="8B8B8B"/>
                                                                                <w:bottom w:val="dotted" w:sz="12" w:space="11" w:color="8B8B8B"/>
                                                                                <w:right w:val="dotted" w:sz="2" w:space="0" w:color="8B8B8B"/>
                                                                              </w:divBdr>
                                                                            </w:div>
                                                                            <w:div w:id="1202520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2" w:space="11" w:color="8B8B8B"/>
                                                                                <w:left w:val="dotted" w:sz="2" w:space="0" w:color="8B8B8B"/>
                                                                                <w:bottom w:val="dotted" w:sz="12" w:space="11" w:color="8B8B8B"/>
                                                                                <w:right w:val="dotted" w:sz="2" w:space="0" w:color="8B8B8B"/>
                                                                              </w:divBdr>
                                                                            </w:div>
                                                                            <w:div w:id="14291602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2" w:space="11" w:color="8B8B8B"/>
                                                                                <w:left w:val="dotted" w:sz="2" w:space="0" w:color="8B8B8B"/>
                                                                                <w:bottom w:val="dotted" w:sz="12" w:space="11" w:color="8B8B8B"/>
                                                                                <w:right w:val="dotted" w:sz="2" w:space="0" w:color="8B8B8B"/>
                                                                              </w:divBdr>
                                                                            </w:div>
                                                                            <w:div w:id="421803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2" w:space="11" w:color="8B8B8B"/>
                                                                                <w:left w:val="dotted" w:sz="2" w:space="0" w:color="8B8B8B"/>
                                                                                <w:bottom w:val="dotted" w:sz="12" w:space="11" w:color="8B8B8B"/>
                                                                                <w:right w:val="dotted" w:sz="2" w:space="0" w:color="8B8B8B"/>
                                                                              </w:divBdr>
                                                                            </w:div>
                                                                            <w:div w:id="1616055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2" w:space="11" w:color="8B8B8B"/>
                                                                                <w:left w:val="dotted" w:sz="2" w:space="0" w:color="8B8B8B"/>
                                                                                <w:bottom w:val="dotted" w:sz="12" w:space="11" w:color="8B8B8B"/>
                                                                                <w:right w:val="dotted" w:sz="2" w:space="0" w:color="8B8B8B"/>
                                                                              </w:divBdr>
                                                                            </w:div>
                                                                            <w:div w:id="2023241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39408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0551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0126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747474"/>
                                                                <w:left w:val="single" w:sz="2" w:space="0" w:color="DFDFDF"/>
                                                                <w:bottom w:val="single" w:sz="2" w:space="0" w:color="DFDFDF"/>
                                                                <w:right w:val="single" w:sz="2" w:space="0" w:color="DFDFDF"/>
                                                              </w:divBdr>
                                                              <w:divsChild>
                                                                <w:div w:id="1419906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0099883">
                                                                  <w:marLeft w:val="-156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3118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A9A9A9"/>
                                                                        <w:left w:val="single" w:sz="2" w:space="0" w:color="A9A9A9"/>
                                                                        <w:bottom w:val="single" w:sz="2" w:space="0" w:color="A9A9A9"/>
                                                                        <w:right w:val="single" w:sz="2" w:space="0" w:color="A9A9A9"/>
                                                                      </w:divBdr>
                                                                      <w:divsChild>
                                                                        <w:div w:id="21435784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4864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dotted" w:sz="2" w:space="11" w:color="8B8B8B"/>
                                                                                <w:left w:val="dotted" w:sz="2" w:space="0" w:color="8B8B8B"/>
                                                                                <w:bottom w:val="dotted" w:sz="12" w:space="11" w:color="8B8B8B"/>
                                                                                <w:right w:val="dotted" w:sz="2" w:space="0" w:color="8B8B8B"/>
                                                                              </w:divBdr>
                                                                            </w:div>
                                                                            <w:div w:id="203830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dotted" w:sz="2" w:space="11" w:color="8B8B8B"/>
                                                                                <w:left w:val="dotted" w:sz="2" w:space="0" w:color="8B8B8B"/>
                                                                                <w:bottom w:val="dotted" w:sz="12" w:space="11" w:color="8B8B8B"/>
                                                                                <w:right w:val="dotted" w:sz="2" w:space="0" w:color="8B8B8B"/>
                                                                              </w:divBdr>
                                                                            </w:div>
                                                                            <w:div w:id="237177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49886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550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5058066">
                                                                      <w:marLeft w:val="0"/>
                                                                      <w:marRight w:val="3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682849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376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770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FDFDF"/>
                                                        <w:left w:val="single" w:sz="2" w:space="0" w:color="DFDFDF"/>
                                                        <w:bottom w:val="single" w:sz="2" w:space="0" w:color="DFDFDF"/>
                                                        <w:right w:val="single" w:sz="2" w:space="0" w:color="DFDFDF"/>
                                                      </w:divBdr>
                                                      <w:divsChild>
                                                        <w:div w:id="1605267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8" w:color="747474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0732882">
                                                          <w:marLeft w:val="-321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4919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"/>
                                                              <w:divBdr>
                                                                <w:top w:val="single" w:sz="2" w:space="0" w:color="A9A9A9"/>
                                                                <w:left w:val="single" w:sz="2" w:space="0" w:color="A9A9A9"/>
                                                                <w:bottom w:val="single" w:sz="2" w:space="0" w:color="A9A9A9"/>
                                                                <w:right w:val="single" w:sz="2" w:space="0" w:color="A9A9A9"/>
                                                              </w:divBdr>
                                                              <w:divsChild>
                                                                <w:div w:id="171995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5660528">
                                                                      <w:marLeft w:val="327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single" w:sz="2" w:space="0" w:color="E4E4E4"/>
                                                                        <w:left w:val="single" w:sz="2" w:space="0" w:color="E4E4E4"/>
                                                                        <w:bottom w:val="single" w:sz="2" w:space="0" w:color="E4E4E4"/>
                                                                        <w:right w:val="single" w:sz="2" w:space="0" w:color="E4E4E4"/>
                                                                      </w:divBdr>
                                                                    </w:div>
                                                                    <w:div w:id="1185629819">
                                                                      <w:marLeft w:val="65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single" w:sz="2" w:space="0" w:color="E4E4E4"/>
                                                                        <w:left w:val="single" w:sz="2" w:space="0" w:color="E4E4E4"/>
                                                                        <w:bottom w:val="single" w:sz="2" w:space="0" w:color="E4E4E4"/>
                                                                        <w:right w:val="single" w:sz="2" w:space="0" w:color="E4E4E4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136863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597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212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FDFDF"/>
                                                        <w:left w:val="single" w:sz="2" w:space="0" w:color="DFDFDF"/>
                                                        <w:bottom w:val="single" w:sz="2" w:space="0" w:color="DFDFDF"/>
                                                        <w:right w:val="single" w:sz="2" w:space="0" w:color="DFDFDF"/>
                                                      </w:divBdr>
                                                      <w:divsChild>
                                                        <w:div w:id="824707374">
                                                          <w:marLeft w:val="-642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3775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"/>
                                                              <w:divBdr>
                                                                <w:top w:val="single" w:sz="2" w:space="0" w:color="A9A9A9"/>
                                                                <w:left w:val="single" w:sz="2" w:space="0" w:color="A9A9A9"/>
                                                                <w:bottom w:val="single" w:sz="2" w:space="0" w:color="A9A9A9"/>
                                                                <w:right w:val="single" w:sz="2" w:space="0" w:color="A9A9A9"/>
                                                              </w:divBdr>
                                                              <w:divsChild>
                                                                <w:div w:id="759373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8195688">
                                                                      <w:marLeft w:val="668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single" w:sz="2" w:space="0" w:color="E4E4E4"/>
                                                                        <w:left w:val="single" w:sz="2" w:space="0" w:color="E4E4E4"/>
                                                                        <w:bottom w:val="single" w:sz="2" w:space="0" w:color="E4E4E4"/>
                                                                        <w:right w:val="single" w:sz="2" w:space="0" w:color="E4E4E4"/>
                                                                      </w:divBdr>
                                                                    </w:div>
                                                                    <w:div w:id="2111122281">
                                                                      <w:marLeft w:val="668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single" w:sz="2" w:space="0" w:color="E4E4E4"/>
                                                                        <w:left w:val="single" w:sz="2" w:space="0" w:color="E4E4E4"/>
                                                                        <w:bottom w:val="single" w:sz="2" w:space="0" w:color="E4E4E4"/>
                                                                        <w:right w:val="single" w:sz="2" w:space="0" w:color="E4E4E4"/>
                                                                      </w:divBdr>
                                                                    </w:div>
                                                                    <w:div w:id="722679342">
                                                                      <w:marLeft w:val="668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single" w:sz="2" w:space="0" w:color="E4E4E4"/>
                                                                        <w:left w:val="single" w:sz="2" w:space="0" w:color="E4E4E4"/>
                                                                        <w:bottom w:val="single" w:sz="2" w:space="0" w:color="E4E4E4"/>
                                                                        <w:right w:val="single" w:sz="2" w:space="0" w:color="E4E4E4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335587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438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713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FDFDF"/>
                                                        <w:left w:val="single" w:sz="2" w:space="0" w:color="DFDFDF"/>
                                                        <w:bottom w:val="single" w:sz="2" w:space="0" w:color="DFDFDF"/>
                                                        <w:right w:val="single" w:sz="2" w:space="0" w:color="DFDFDF"/>
                                                      </w:divBdr>
                                                      <w:divsChild>
                                                        <w:div w:id="1282571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8" w:color="747474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257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534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4548926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3925612">
                                                          <w:marLeft w:val="-321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4531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"/>
                                                              <w:divBdr>
                                                                <w:top w:val="single" w:sz="2" w:space="0" w:color="A9A9A9"/>
                                                                <w:left w:val="single" w:sz="2" w:space="0" w:color="A9A9A9"/>
                                                                <w:bottom w:val="single" w:sz="2" w:space="0" w:color="A9A9A9"/>
                                                                <w:right w:val="single" w:sz="2" w:space="0" w:color="A9A9A9"/>
                                                              </w:divBdr>
                                                              <w:divsChild>
                                                                <w:div w:id="121773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8530702">
                                                                      <w:marLeft w:val="327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single" w:sz="2" w:space="0" w:color="E4E4E4"/>
                                                                        <w:left w:val="single" w:sz="2" w:space="0" w:color="E4E4E4"/>
                                                                        <w:bottom w:val="single" w:sz="2" w:space="0" w:color="E4E4E4"/>
                                                                        <w:right w:val="single" w:sz="2" w:space="0" w:color="E4E4E4"/>
                                                                      </w:divBdr>
                                                                      <w:divsChild>
                                                                        <w:div w:id="1319387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03754032">
                                                                      <w:marLeft w:val="65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single" w:sz="2" w:space="0" w:color="E4E4E4"/>
                                                                        <w:left w:val="single" w:sz="2" w:space="0" w:color="E4E4E4"/>
                                                                        <w:bottom w:val="single" w:sz="2" w:space="0" w:color="E4E4E4"/>
                                                                        <w:right w:val="single" w:sz="2" w:space="0" w:color="E4E4E4"/>
                                                                      </w:divBdr>
                                                                      <w:divsChild>
                                                                        <w:div w:id="352923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462458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451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898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FDFDF"/>
                                                        <w:left w:val="single" w:sz="2" w:space="0" w:color="DFDFDF"/>
                                                        <w:bottom w:val="single" w:sz="2" w:space="0" w:color="DFDFDF"/>
                                                        <w:right w:val="single" w:sz="2" w:space="0" w:color="DFDFDF"/>
                                                      </w:divBdr>
                                                      <w:divsChild>
                                                        <w:div w:id="213547175">
                                                          <w:marLeft w:val="-642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2007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"/>
                                                              <w:divBdr>
                                                                <w:top w:val="single" w:sz="2" w:space="0" w:color="A9A9A9"/>
                                                                <w:left w:val="single" w:sz="2" w:space="0" w:color="A9A9A9"/>
                                                                <w:bottom w:val="single" w:sz="2" w:space="0" w:color="A9A9A9"/>
                                                                <w:right w:val="single" w:sz="2" w:space="0" w:color="A9A9A9"/>
                                                              </w:divBdr>
                                                              <w:divsChild>
                                                                <w:div w:id="1292664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6341256">
                                                                      <w:marLeft w:val="668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single" w:sz="2" w:space="0" w:color="E4E4E4"/>
                                                                        <w:left w:val="single" w:sz="2" w:space="0" w:color="E4E4E4"/>
                                                                        <w:bottom w:val="single" w:sz="2" w:space="0" w:color="E4E4E4"/>
                                                                        <w:right w:val="single" w:sz="2" w:space="0" w:color="E4E4E4"/>
                                                                      </w:divBdr>
                                                                      <w:divsChild>
                                                                        <w:div w:id="941651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6432383">
                                                                      <w:marLeft w:val="668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single" w:sz="2" w:space="0" w:color="E4E4E4"/>
                                                                        <w:left w:val="single" w:sz="2" w:space="0" w:color="E4E4E4"/>
                                                                        <w:bottom w:val="single" w:sz="2" w:space="0" w:color="E4E4E4"/>
                                                                        <w:right w:val="single" w:sz="2" w:space="0" w:color="E4E4E4"/>
                                                                      </w:divBdr>
                                                                      <w:divsChild>
                                                                        <w:div w:id="582880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4009119">
                                                                      <w:marLeft w:val="668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single" w:sz="2" w:space="0" w:color="E4E4E4"/>
                                                                        <w:left w:val="single" w:sz="2" w:space="0" w:color="E4E4E4"/>
                                                                        <w:bottom w:val="single" w:sz="2" w:space="0" w:color="E4E4E4"/>
                                                                        <w:right w:val="single" w:sz="2" w:space="0" w:color="E4E4E4"/>
                                                                      </w:divBdr>
                                                                      <w:divsChild>
                                                                        <w:div w:id="1246185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284180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452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246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FDFDF"/>
                                                        <w:left w:val="single" w:sz="2" w:space="0" w:color="DFDFDF"/>
                                                        <w:bottom w:val="single" w:sz="2" w:space="0" w:color="DFDFDF"/>
                                                        <w:right w:val="single" w:sz="2" w:space="0" w:color="DFDFDF"/>
                                                      </w:divBdr>
                                                      <w:divsChild>
                                                        <w:div w:id="482282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8" w:color="747474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318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7982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0881514">
                                                                  <w:marLeft w:val="0"/>
                                                                  <w:marRight w:val="3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1874044">
                                                          <w:marLeft w:val="-321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8040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"/>
                                                              <w:divBdr>
                                                                <w:top w:val="single" w:sz="2" w:space="0" w:color="A9A9A9"/>
                                                                <w:left w:val="single" w:sz="2" w:space="0" w:color="A9A9A9"/>
                                                                <w:bottom w:val="single" w:sz="2" w:space="0" w:color="A9A9A9"/>
                                                                <w:right w:val="single" w:sz="2" w:space="0" w:color="A9A9A9"/>
                                                              </w:divBdr>
                                                              <w:divsChild>
                                                                <w:div w:id="312371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4461497">
                                                                      <w:marLeft w:val="327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single" w:sz="2" w:space="0" w:color="E4E4E4"/>
                                                                        <w:left w:val="single" w:sz="2" w:space="0" w:color="E4E4E4"/>
                                                                        <w:bottom w:val="single" w:sz="2" w:space="0" w:color="E4E4E4"/>
                                                                        <w:right w:val="single" w:sz="2" w:space="0" w:color="E4E4E4"/>
                                                                      </w:divBdr>
                                                                      <w:divsChild>
                                                                        <w:div w:id="392386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2371382">
                                                                      <w:marLeft w:val="65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single" w:sz="2" w:space="0" w:color="E4E4E4"/>
                                                                        <w:left w:val="single" w:sz="2" w:space="0" w:color="E4E4E4"/>
                                                                        <w:bottom w:val="single" w:sz="2" w:space="0" w:color="E4E4E4"/>
                                                                        <w:right w:val="single" w:sz="2" w:space="0" w:color="E4E4E4"/>
                                                                      </w:divBdr>
                                                                      <w:divsChild>
                                                                        <w:div w:id="2052143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800886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946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568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FDFDF"/>
                                                        <w:left w:val="single" w:sz="2" w:space="0" w:color="DFDFDF"/>
                                                        <w:bottom w:val="single" w:sz="2" w:space="0" w:color="DFDFDF"/>
                                                        <w:right w:val="single" w:sz="2" w:space="0" w:color="DFDFDF"/>
                                                      </w:divBdr>
                                                      <w:divsChild>
                                                        <w:div w:id="2005468741">
                                                          <w:marLeft w:val="-642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728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"/>
                                                              <w:divBdr>
                                                                <w:top w:val="single" w:sz="2" w:space="0" w:color="A9A9A9"/>
                                                                <w:left w:val="single" w:sz="2" w:space="0" w:color="A9A9A9"/>
                                                                <w:bottom w:val="single" w:sz="2" w:space="0" w:color="A9A9A9"/>
                                                                <w:right w:val="single" w:sz="2" w:space="0" w:color="A9A9A9"/>
                                                              </w:divBdr>
                                                              <w:divsChild>
                                                                <w:div w:id="33773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971638">
                                                                      <w:marLeft w:val="668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single" w:sz="2" w:space="0" w:color="E4E4E4"/>
                                                                        <w:left w:val="single" w:sz="2" w:space="0" w:color="E4E4E4"/>
                                                                        <w:bottom w:val="single" w:sz="2" w:space="0" w:color="E4E4E4"/>
                                                                        <w:right w:val="single" w:sz="2" w:space="0" w:color="E4E4E4"/>
                                                                      </w:divBdr>
                                                                      <w:divsChild>
                                                                        <w:div w:id="47002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29440640">
                                                                      <w:marLeft w:val="668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single" w:sz="2" w:space="0" w:color="E4E4E4"/>
                                                                        <w:left w:val="single" w:sz="2" w:space="0" w:color="E4E4E4"/>
                                                                        <w:bottom w:val="single" w:sz="2" w:space="0" w:color="E4E4E4"/>
                                                                        <w:right w:val="single" w:sz="2" w:space="0" w:color="E4E4E4"/>
                                                                      </w:divBdr>
                                                                      <w:divsChild>
                                                                        <w:div w:id="905453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1102025">
                                                                      <w:marLeft w:val="668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single" w:sz="2" w:space="0" w:color="E4E4E4"/>
                                                                        <w:left w:val="single" w:sz="2" w:space="0" w:color="E4E4E4"/>
                                                                        <w:bottom w:val="single" w:sz="2" w:space="0" w:color="E4E4E4"/>
                                                                        <w:right w:val="single" w:sz="2" w:space="0" w:color="E4E4E4"/>
                                                                      </w:divBdr>
                                                                      <w:divsChild>
                                                                        <w:div w:id="1201091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436837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884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656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FDFDF"/>
                                                        <w:left w:val="single" w:sz="2" w:space="0" w:color="DFDFDF"/>
                                                        <w:bottom w:val="single" w:sz="2" w:space="0" w:color="DFDFDF"/>
                                                        <w:right w:val="single" w:sz="2" w:space="0" w:color="DFDFDF"/>
                                                      </w:divBdr>
                                                      <w:divsChild>
                                                        <w:div w:id="1628510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8" w:color="747474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6214005">
                                                          <w:marLeft w:val="-321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628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"/>
                                                              <w:divBdr>
                                                                <w:top w:val="single" w:sz="2" w:space="0" w:color="A9A9A9"/>
                                                                <w:left w:val="single" w:sz="2" w:space="0" w:color="A9A9A9"/>
                                                                <w:bottom w:val="single" w:sz="2" w:space="0" w:color="A9A9A9"/>
                                                                <w:right w:val="single" w:sz="2" w:space="0" w:color="A9A9A9"/>
                                                              </w:divBdr>
                                                              <w:divsChild>
                                                                <w:div w:id="63921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9152912">
                                                                      <w:marLeft w:val="327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single" w:sz="2" w:space="0" w:color="E4E4E4"/>
                                                                        <w:left w:val="single" w:sz="2" w:space="0" w:color="E4E4E4"/>
                                                                        <w:bottom w:val="single" w:sz="2" w:space="0" w:color="E4E4E4"/>
                                                                        <w:right w:val="single" w:sz="2" w:space="0" w:color="E4E4E4"/>
                                                                      </w:divBdr>
                                                                    </w:div>
                                                                    <w:div w:id="1723796384">
                                                                      <w:marLeft w:val="65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single" w:sz="2" w:space="0" w:color="E4E4E4"/>
                                                                        <w:left w:val="single" w:sz="2" w:space="0" w:color="E4E4E4"/>
                                                                        <w:bottom w:val="single" w:sz="2" w:space="0" w:color="E4E4E4"/>
                                                                        <w:right w:val="single" w:sz="2" w:space="0" w:color="E4E4E4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959913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865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693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FDFDF"/>
                                                        <w:left w:val="single" w:sz="2" w:space="0" w:color="DFDFDF"/>
                                                        <w:bottom w:val="single" w:sz="2" w:space="0" w:color="DFDFDF"/>
                                                        <w:right w:val="single" w:sz="2" w:space="0" w:color="DFDFDF"/>
                                                      </w:divBdr>
                                                      <w:divsChild>
                                                        <w:div w:id="888761508">
                                                          <w:marLeft w:val="-642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265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"/>
                                                              <w:divBdr>
                                                                <w:top w:val="single" w:sz="2" w:space="0" w:color="A9A9A9"/>
                                                                <w:left w:val="single" w:sz="2" w:space="0" w:color="A9A9A9"/>
                                                                <w:bottom w:val="single" w:sz="2" w:space="0" w:color="A9A9A9"/>
                                                                <w:right w:val="single" w:sz="2" w:space="0" w:color="A9A9A9"/>
                                                              </w:divBdr>
                                                              <w:divsChild>
                                                                <w:div w:id="1662006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3111850">
                                                                      <w:marLeft w:val="668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single" w:sz="2" w:space="0" w:color="E4E4E4"/>
                                                                        <w:left w:val="single" w:sz="2" w:space="0" w:color="E4E4E4"/>
                                                                        <w:bottom w:val="single" w:sz="2" w:space="0" w:color="E4E4E4"/>
                                                                        <w:right w:val="single" w:sz="2" w:space="0" w:color="E4E4E4"/>
                                                                      </w:divBdr>
                                                                    </w:div>
                                                                    <w:div w:id="326708107">
                                                                      <w:marLeft w:val="668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single" w:sz="2" w:space="0" w:color="E4E4E4"/>
                                                                        <w:left w:val="single" w:sz="2" w:space="0" w:color="E4E4E4"/>
                                                                        <w:bottom w:val="single" w:sz="2" w:space="0" w:color="E4E4E4"/>
                                                                        <w:right w:val="single" w:sz="2" w:space="0" w:color="E4E4E4"/>
                                                                      </w:divBdr>
                                                                    </w:div>
                                                                    <w:div w:id="924342771">
                                                                      <w:marLeft w:val="668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single" w:sz="2" w:space="0" w:color="E4E4E4"/>
                                                                        <w:left w:val="single" w:sz="2" w:space="0" w:color="E4E4E4"/>
                                                                        <w:bottom w:val="single" w:sz="2" w:space="0" w:color="E4E4E4"/>
                                                                        <w:right w:val="single" w:sz="2" w:space="0" w:color="E4E4E4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92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73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86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3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25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62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18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82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79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96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72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3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18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0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27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48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25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65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51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44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8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57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68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563740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283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65254200">
          <w:marLeft w:val="0"/>
          <w:marRight w:val="0"/>
          <w:marTop w:val="0"/>
          <w:marBottom w:val="0"/>
          <w:divBdr>
            <w:top w:val="single" w:sz="2" w:space="7" w:color="E5E7EB"/>
            <w:left w:val="single" w:sz="2" w:space="7" w:color="E5E7EB"/>
            <w:bottom w:val="single" w:sz="2" w:space="7" w:color="E5E7EB"/>
            <w:right w:val="single" w:sz="2" w:space="7" w:color="E5E7EB"/>
          </w:divBdr>
          <w:divsChild>
            <w:div w:id="5800239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4630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6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13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8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60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9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868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5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1381">
          <w:marLeft w:val="0"/>
          <w:marRight w:val="0"/>
          <w:marTop w:val="0"/>
          <w:marBottom w:val="0"/>
          <w:divBdr>
            <w:top w:val="single" w:sz="12" w:space="11" w:color="EDEDED"/>
            <w:left w:val="none" w:sz="0" w:space="0" w:color="auto"/>
            <w:bottom w:val="single" w:sz="12" w:space="14" w:color="EDEDED"/>
            <w:right w:val="none" w:sz="0" w:space="0" w:color="auto"/>
          </w:divBdr>
          <w:divsChild>
            <w:div w:id="11445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6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266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1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5235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8" w:color="DDDDDD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4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59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8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2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75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85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6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97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20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65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263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812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205866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96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139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9175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354150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3728006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960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57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2147999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7593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341021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107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1196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8732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643079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4477190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19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901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5960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1986964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1510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29875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378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8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6277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0407673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736643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950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348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3258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132194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188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095356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89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011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2889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886323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551957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433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005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784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6549853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569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143427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11468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12" w:space="8" w:color="E7E9EE"/>
                        <w:right w:val="none" w:sz="0" w:space="0" w:color="auto"/>
                      </w:divBdr>
                    </w:div>
                    <w:div w:id="45413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36337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single" w:sz="6" w:space="4" w:color="2E9FFF"/>
                            <w:left w:val="single" w:sz="6" w:space="6" w:color="2E9FFF"/>
                            <w:bottom w:val="single" w:sz="6" w:space="4" w:color="2E9FFF"/>
                            <w:right w:val="single" w:sz="6" w:space="6" w:color="2E9FFF"/>
                          </w:divBdr>
                        </w:div>
                      </w:divsChild>
                    </w:div>
                    <w:div w:id="201105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12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862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1382">
                                      <w:marLeft w:val="-60"/>
                                      <w:marRight w:val="-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288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6749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1217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091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175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5825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2135076">
                                                          <w:marLeft w:val="75"/>
                                                          <w:marRight w:val="75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4111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5752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118406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6635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76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5725958">
                                                          <w:marLeft w:val="75"/>
                                                          <w:marRight w:val="75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8091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4192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859589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72448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83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8633038">
                                                          <w:marLeft w:val="75"/>
                                                          <w:marRight w:val="75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0510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0758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392988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3349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537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8876267">
                                                          <w:marLeft w:val="75"/>
                                                          <w:marRight w:val="75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5239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767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092776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9684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424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570667">
                                                          <w:marLeft w:val="75"/>
                                                          <w:marRight w:val="75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0523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4129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985815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0271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040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5815373">
                                                          <w:marLeft w:val="75"/>
                                                          <w:marRight w:val="75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4353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4355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40385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182219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none" w:sz="0" w:space="0" w:color="auto"/>
                <w:bottom w:val="single" w:sz="6" w:space="0" w:color="D8D8D8"/>
                <w:right w:val="none" w:sz="0" w:space="0" w:color="auto"/>
              </w:divBdr>
            </w:div>
          </w:divsChild>
        </w:div>
      </w:divsChild>
    </w:div>
    <w:div w:id="16877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1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739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3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4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4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hs.gov/about/news/2023/03/21/hhs-doc-announce-plan-review-march-in-authority.html" TargetMode="External"/><Relationship Id="rId13" Type="http://schemas.openxmlformats.org/officeDocument/2006/relationships/hyperlink" Target="https://www.cnbc.com/2023/10/02/drugmakers-agree-to-medicare-price-negotiations-whats-next.html" TargetMode="External"/><Relationship Id="rId18" Type="http://schemas.openxmlformats.org/officeDocument/2006/relationships/hyperlink" Target="https://www.ineteconomics.org/uploads/papers/WP_133-Cleary-et-al-Govt-innovation.pdf" TargetMode="External"/><Relationship Id="rId26" Type="http://schemas.openxmlformats.org/officeDocument/2006/relationships/hyperlink" Target="https://www.keionline.org/xtandi202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nbc.com/quotes/LLY/" TargetMode="External"/><Relationship Id="rId7" Type="http://schemas.openxmlformats.org/officeDocument/2006/relationships/hyperlink" Target="https://www.whitehouse.gov/briefing-room/statements-releases/2023/12/07/fact-sheet-biden-harris-administration-announces-new-actions-to-lower-health-care-and-prescription-drug-costs-by-promoting-competition/" TargetMode="External"/><Relationship Id="rId12" Type="http://schemas.openxmlformats.org/officeDocument/2006/relationships/hyperlink" Target="https://www.cnbc.com/joe-biden/" TargetMode="External"/><Relationship Id="rId17" Type="http://schemas.openxmlformats.org/officeDocument/2006/relationships/hyperlink" Target="https://www.universityofcalifornia.edu/news/why-are-prescription-drugs-so-expensive-its-not-necessarily-high-rd-new-study-shows" TargetMode="External"/><Relationship Id="rId25" Type="http://schemas.openxmlformats.org/officeDocument/2006/relationships/hyperlink" Target="https://www.axios.com/2023/03/22/biden-march-in-request-drug-pric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kff.org/health-costs/poll-finding/kff-health-tracking-poll-july-2023-the-publics-views-of-new-prescription-weight-loss-drugs-and-prescription-drug-costs/" TargetMode="External"/><Relationship Id="rId20" Type="http://schemas.openxmlformats.org/officeDocument/2006/relationships/hyperlink" Target="https://www.cnbc.com/quotes/PFE/" TargetMode="External"/><Relationship Id="rId29" Type="http://schemas.openxmlformats.org/officeDocument/2006/relationships/hyperlink" Target="https://endpts.com/astellas-pulls-lawsuit-over-price-negotiations-as-xtandi-sidesteps-first-list-of-10-drug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whitehouse.gov/briefing-room/statements-releases/2023/12/07/fact-sheet-biden-harris-administration-announces-new-actions-to-lower-health-care-and-prescription-drug-costs-by-promoting-competition/" TargetMode="External"/><Relationship Id="rId11" Type="http://schemas.openxmlformats.org/officeDocument/2006/relationships/hyperlink" Target="https://www.hhs.gov/about/news/2023/03/21/hhs-doc-announce-plan-review-march-in-authority.html" TargetMode="External"/><Relationship Id="rId24" Type="http://schemas.openxmlformats.org/officeDocument/2006/relationships/hyperlink" Target="https://news.bloomberglaw.com/health-law-and-business/divisive-drug-patent-proposal-from-trump-era-is-on-biden-agenda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cnbc.com/health-and-science/" TargetMode="External"/><Relationship Id="rId15" Type="http://schemas.openxmlformats.org/officeDocument/2006/relationships/hyperlink" Target="https://www.cnbc.com/amp/2023/12/05/cvs-to-change-how-it-prices-prescription-drugs.html" TargetMode="External"/><Relationship Id="rId23" Type="http://schemas.openxmlformats.org/officeDocument/2006/relationships/hyperlink" Target="https://www.statnews.com/pharmalot/2016/03/08/patents-override-congress/" TargetMode="External"/><Relationship Id="rId28" Type="http://schemas.openxmlformats.org/officeDocument/2006/relationships/hyperlink" Target="https://www.cnbc.com/2023/08/29/10-drugs-to-face-medicare-price-negotiations-see-the-list.html" TargetMode="External"/><Relationship Id="rId10" Type="http://schemas.openxmlformats.org/officeDocument/2006/relationships/hyperlink" Target="https://www.govinfo.gov/content/pkg/USCODE-2011-title35/html/USCODE-2011-title35-partII-chap18.htm" TargetMode="External"/><Relationship Id="rId19" Type="http://schemas.openxmlformats.org/officeDocument/2006/relationships/hyperlink" Target="https://www.cnbc.com/2023/06/21/phrma-sues-biden-administration-over-medicare-drug-negotiations-.html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nist.gov/news-events/news/2023/12/nist-releases-public-comment-draft-guidance-march-rights" TargetMode="External"/><Relationship Id="rId14" Type="http://schemas.openxmlformats.org/officeDocument/2006/relationships/hyperlink" Target="https://www.cnbc.com/quotes/CVS/" TargetMode="External"/><Relationship Id="rId22" Type="http://schemas.openxmlformats.org/officeDocument/2006/relationships/hyperlink" Target="https://www.cnbc.com/quotes/JNJ/" TargetMode="External"/><Relationship Id="rId27" Type="http://schemas.openxmlformats.org/officeDocument/2006/relationships/hyperlink" Target="https://www.cnbc.com/2023/08/29/10-drugs-to-face-medicare-price-negotiations-see-the-list.html" TargetMode="External"/><Relationship Id="rId30" Type="http://schemas.openxmlformats.org/officeDocument/2006/relationships/hyperlink" Target="https://publichealth.berkeley.edu/wp-content/uploads/2021/05/Private-Equity-I-Healthcare-Report-FINA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4</Pages>
  <Words>1500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Noble</dc:creator>
  <cp:keywords/>
  <dc:description/>
  <cp:lastModifiedBy>Sara Noble</cp:lastModifiedBy>
  <cp:revision>1</cp:revision>
  <dcterms:created xsi:type="dcterms:W3CDTF">2023-12-06T22:21:00Z</dcterms:created>
  <dcterms:modified xsi:type="dcterms:W3CDTF">2023-12-08T15:39:00Z</dcterms:modified>
</cp:coreProperties>
</file>